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C2" w:rsidRDefault="00517152" w:rsidP="000377C2">
      <w:pPr>
        <w:jc w:val="right"/>
        <w:rPr>
          <w:sz w:val="20"/>
          <w:szCs w:val="20"/>
        </w:rPr>
      </w:pPr>
      <w:r>
        <w:rPr>
          <w:sz w:val="20"/>
          <w:szCs w:val="20"/>
        </w:rPr>
        <w:t>Załącznik nr 9</w:t>
      </w:r>
      <w:bookmarkStart w:id="0" w:name="_GoBack"/>
      <w:bookmarkEnd w:id="0"/>
      <w:r w:rsidR="002C1BC8">
        <w:rPr>
          <w:sz w:val="20"/>
          <w:szCs w:val="20"/>
        </w:rPr>
        <w:t xml:space="preserve"> </w:t>
      </w:r>
      <w:r w:rsidR="00A257A0">
        <w:rPr>
          <w:sz w:val="20"/>
          <w:szCs w:val="20"/>
        </w:rPr>
        <w:t xml:space="preserve">do SIWZ 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</w:p>
    <w:p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0377C2" w:rsidRPr="003B20B1" w:rsidRDefault="000377C2" w:rsidP="000377C2">
      <w:pPr>
        <w:pStyle w:val="Standard"/>
        <w:jc w:val="center"/>
        <w:rPr>
          <w:b/>
        </w:rPr>
      </w:pPr>
      <w:r>
        <w:rPr>
          <w:b/>
          <w:sz w:val="28"/>
          <w:szCs w:val="28"/>
        </w:rPr>
        <w:t xml:space="preserve"> </w:t>
      </w:r>
      <w:r w:rsidRPr="003B20B1">
        <w:rPr>
          <w:b/>
        </w:rPr>
        <w:t xml:space="preserve">o akceptacji przez </w:t>
      </w:r>
      <w:r w:rsidR="00AC043C" w:rsidRPr="003B20B1">
        <w:rPr>
          <w:b/>
        </w:rPr>
        <w:t>Oferenta</w:t>
      </w:r>
      <w:r w:rsidR="003341BF">
        <w:rPr>
          <w:b/>
        </w:rPr>
        <w:t xml:space="preserve"> </w:t>
      </w:r>
      <w:r w:rsidR="00C212CD">
        <w:rPr>
          <w:b/>
        </w:rPr>
        <w:t xml:space="preserve">Kodeksu </w:t>
      </w:r>
      <w:r w:rsidR="002C1BC8">
        <w:rPr>
          <w:b/>
        </w:rPr>
        <w:t xml:space="preserve"> Postępowania dla Partnerów Biznesowych  Spółek GK PGE</w:t>
      </w:r>
    </w:p>
    <w:p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:rsidR="000377C2" w:rsidRDefault="000377C2" w:rsidP="000377C2">
      <w:pPr>
        <w:pStyle w:val="Standard"/>
        <w:spacing w:line="360" w:lineRule="auto"/>
      </w:pPr>
      <w:r>
        <w:t>Składając ofertę w przetargu na:</w:t>
      </w:r>
    </w:p>
    <w:p w:rsidR="002C1BC8" w:rsidRPr="00517152" w:rsidRDefault="00517152" w:rsidP="009102AA">
      <w:pPr>
        <w:shd w:val="clear" w:color="auto" w:fill="FFFFFF"/>
        <w:ind w:right="11"/>
        <w:jc w:val="both"/>
        <w:rPr>
          <w:rFonts w:cs="Times New Roman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:rsidR="0062235A" w:rsidRPr="00517152" w:rsidRDefault="005535E0" w:rsidP="0062235A">
      <w:pPr>
        <w:shd w:val="clear" w:color="auto" w:fill="FFFFFF"/>
        <w:ind w:right="11"/>
        <w:rPr>
          <w:rFonts w:cs="Times New Roman"/>
        </w:rPr>
      </w:pPr>
      <w:r w:rsidRPr="00517152">
        <w:rPr>
          <w:rFonts w:cs="Times New Roman"/>
          <w:sz w:val="20"/>
          <w:szCs w:val="20"/>
        </w:rPr>
        <w:t xml:space="preserve"> </w:t>
      </w:r>
      <w:r w:rsidR="002C1BC8" w:rsidRPr="00517152">
        <w:rPr>
          <w:rFonts w:cs="Times New Roman"/>
          <w:sz w:val="20"/>
          <w:szCs w:val="20"/>
        </w:rPr>
        <w:t xml:space="preserve"> </w:t>
      </w:r>
    </w:p>
    <w:p w:rsidR="00517152" w:rsidRPr="00517152" w:rsidRDefault="0062235A" w:rsidP="00517152">
      <w:pPr>
        <w:shd w:val="clear" w:color="auto" w:fill="FFFFFF"/>
        <w:tabs>
          <w:tab w:val="left" w:pos="284"/>
          <w:tab w:val="left" w:pos="426"/>
        </w:tabs>
        <w:suppressAutoHyphens w:val="0"/>
        <w:ind w:right="11"/>
        <w:jc w:val="center"/>
        <w:rPr>
          <w:rFonts w:eastAsia="Calibri" w:cs="Times New Roman"/>
          <w:b/>
          <w:color w:val="000000"/>
          <w:kern w:val="1"/>
        </w:rPr>
      </w:pPr>
      <w:r w:rsidRPr="00517152">
        <w:rPr>
          <w:rFonts w:cs="Times New Roman"/>
          <w:b/>
        </w:rPr>
        <w:t xml:space="preserve"> </w:t>
      </w:r>
      <w:r w:rsidR="00517152" w:rsidRPr="00517152">
        <w:rPr>
          <w:rFonts w:eastAsia="Calibri" w:cs="Times New Roman"/>
          <w:b/>
          <w:kern w:val="1"/>
        </w:rPr>
        <w:t>-</w:t>
      </w:r>
      <w:r w:rsidR="00517152" w:rsidRPr="00517152">
        <w:rPr>
          <w:rFonts w:eastAsia="Calibri" w:cs="Times New Roman"/>
          <w:i/>
          <w:kern w:val="1"/>
        </w:rPr>
        <w:t xml:space="preserve"> </w:t>
      </w:r>
      <w:r w:rsidR="00517152" w:rsidRPr="00517152">
        <w:rPr>
          <w:rFonts w:eastAsia="Calibri" w:cs="Times New Roman"/>
          <w:b/>
          <w:i/>
          <w:kern w:val="1"/>
        </w:rPr>
        <w:t xml:space="preserve">  </w:t>
      </w:r>
      <w:r w:rsidR="00517152" w:rsidRPr="00517152">
        <w:rPr>
          <w:rFonts w:eastAsia="Calibri" w:cs="Times New Roman"/>
          <w:b/>
          <w:color w:val="000000"/>
          <w:kern w:val="1"/>
        </w:rPr>
        <w:t>Odbiór i zagospodarowanie odpadów o kodzie 12 03 01- wodne ciecze myj</w:t>
      </w:r>
      <w:r w:rsidR="00517152">
        <w:rPr>
          <w:rFonts w:eastAsia="Calibri" w:cs="Times New Roman"/>
          <w:b/>
          <w:color w:val="000000"/>
          <w:kern w:val="1"/>
        </w:rPr>
        <w:t xml:space="preserve">ące oraz  12 01 09 </w:t>
      </w:r>
      <w:r w:rsidR="00517152" w:rsidRPr="00517152">
        <w:rPr>
          <w:rFonts w:eastAsia="Calibri" w:cs="Times New Roman"/>
          <w:b/>
          <w:color w:val="000000"/>
          <w:kern w:val="1"/>
        </w:rPr>
        <w:t>- odpadowe emulsje i roztwór z obróbki metali niezawierające chlorowców</w:t>
      </w:r>
    </w:p>
    <w:p w:rsidR="00CC1962" w:rsidRPr="00517152" w:rsidRDefault="00CC1962" w:rsidP="00CC1962">
      <w:pPr>
        <w:shd w:val="clear" w:color="auto" w:fill="FFFFFF"/>
        <w:ind w:right="11"/>
        <w:rPr>
          <w:rFonts w:ascii="Arial" w:hAnsi="Arial" w:cs="Arial"/>
        </w:rPr>
      </w:pPr>
    </w:p>
    <w:p w:rsidR="00120268" w:rsidRPr="00517152" w:rsidRDefault="00120268" w:rsidP="000377C2">
      <w:pPr>
        <w:pStyle w:val="Standard"/>
        <w:spacing w:line="360" w:lineRule="auto"/>
      </w:pPr>
      <w:r w:rsidRPr="00517152">
        <w:rPr>
          <w:rFonts w:ascii="Arial" w:hAnsi="Arial" w:cs="Arial"/>
          <w:b/>
        </w:rPr>
        <w:t xml:space="preserve">  </w:t>
      </w:r>
      <w:r w:rsidR="006C4C17" w:rsidRPr="00517152">
        <w:rPr>
          <w:rFonts w:ascii="Arial" w:hAnsi="Arial" w:cs="Arial"/>
          <w:b/>
        </w:rPr>
        <w:t xml:space="preserve"> </w:t>
      </w:r>
    </w:p>
    <w:p w:rsidR="00DD0229" w:rsidRDefault="00120268" w:rsidP="000377C2">
      <w:pPr>
        <w:pStyle w:val="Standard"/>
        <w:spacing w:line="360" w:lineRule="auto"/>
        <w:ind w:firstLine="709"/>
      </w:pPr>
      <w:r>
        <w:rPr>
          <w:b/>
          <w:i/>
          <w:sz w:val="28"/>
          <w:szCs w:val="28"/>
        </w:rPr>
        <w:t xml:space="preserve"> </w:t>
      </w:r>
    </w:p>
    <w:p w:rsidR="000377C2" w:rsidRDefault="000377C2" w:rsidP="000377C2">
      <w:pPr>
        <w:pStyle w:val="Standard"/>
        <w:spacing w:line="360" w:lineRule="auto"/>
      </w:pPr>
      <w:r>
        <w:t>oświadczamy, że:</w:t>
      </w:r>
    </w:p>
    <w:p w:rsidR="000377C2" w:rsidRDefault="000377C2" w:rsidP="000377C2">
      <w:pPr>
        <w:pStyle w:val="Standard"/>
        <w:spacing w:line="360" w:lineRule="auto"/>
        <w:jc w:val="center"/>
        <w:rPr>
          <w:b/>
        </w:rPr>
      </w:pPr>
    </w:p>
    <w:p w:rsidR="006C4C17" w:rsidRDefault="000377C2" w:rsidP="006C4C17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>
        <w:t xml:space="preserve">Akceptuję bez zastrzeżeń </w:t>
      </w:r>
      <w:r w:rsidR="002C1BC8">
        <w:rPr>
          <w:b/>
        </w:rPr>
        <w:t>Kodeks  Postępowania dla Partnerów Biznesowych  Spółek GK PGE</w:t>
      </w:r>
      <w:r w:rsidR="0004714A">
        <w:rPr>
          <w:b/>
          <w:bCs/>
          <w:i/>
          <w:iCs/>
        </w:rPr>
        <w:t xml:space="preserve">, </w:t>
      </w:r>
      <w:r w:rsidR="003B20B1">
        <w:t xml:space="preserve"> </w:t>
      </w:r>
      <w:r w:rsidR="0004714A">
        <w:t>które  znajdują</w:t>
      </w:r>
      <w:r w:rsidR="006C4C17">
        <w:t xml:space="preserve"> się na stron</w:t>
      </w:r>
      <w:r w:rsidR="00517152">
        <w:t>ie internetowej BESTGUM POLSKA  s</w:t>
      </w:r>
      <w:r w:rsidR="006C4C17">
        <w:t xml:space="preserve">p. z o.o. pod adresem </w:t>
      </w:r>
      <w:r w:rsidR="006C4C17" w:rsidRPr="004178F5">
        <w:rPr>
          <w:b/>
          <w:color w:val="FF0000"/>
        </w:rPr>
        <w:t>http://bestgum.pl/przetarg</w:t>
      </w:r>
    </w:p>
    <w:p w:rsidR="000377C2" w:rsidRDefault="006C4C17" w:rsidP="006C4C17">
      <w:pPr>
        <w:pStyle w:val="Standard"/>
        <w:spacing w:line="360" w:lineRule="auto"/>
        <w:ind w:left="360"/>
        <w:jc w:val="both"/>
      </w:pPr>
      <w:r>
        <w:t xml:space="preserve"> </w:t>
      </w:r>
    </w:p>
    <w:p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</w:pPr>
    </w:p>
    <w:p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B249B" w:rsidRDefault="007B249B"/>
    <w:sectPr w:rsidR="007B249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938" w:rsidRDefault="00872938" w:rsidP="00456DC0">
      <w:r>
        <w:separator/>
      </w:r>
    </w:p>
  </w:endnote>
  <w:endnote w:type="continuationSeparator" w:id="0">
    <w:p w:rsidR="00872938" w:rsidRDefault="00872938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938" w:rsidRDefault="00872938" w:rsidP="00456DC0">
      <w:r>
        <w:separator/>
      </w:r>
    </w:p>
  </w:footnote>
  <w:footnote w:type="continuationSeparator" w:id="0">
    <w:p w:rsidR="00872938" w:rsidRDefault="00872938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152" w:rsidRPr="006A0F7B" w:rsidRDefault="00517152" w:rsidP="00517152">
    <w:pPr>
      <w:shd w:val="clear" w:color="auto" w:fill="FFFFFF"/>
      <w:tabs>
        <w:tab w:val="left" w:pos="284"/>
        <w:tab w:val="left" w:pos="426"/>
      </w:tabs>
      <w:suppressAutoHyphens w:val="0"/>
      <w:ind w:right="11"/>
      <w:jc w:val="center"/>
      <w:rPr>
        <w:rFonts w:ascii="Arial" w:eastAsia="Calibri" w:hAnsi="Arial" w:cs="Arial"/>
        <w:b/>
        <w:color w:val="000000"/>
        <w:kern w:val="1"/>
      </w:rPr>
    </w:pPr>
    <w:r>
      <w:rPr>
        <w:rFonts w:ascii="Arial" w:hAnsi="Arial" w:cs="Arial"/>
        <w:sz w:val="16"/>
        <w:szCs w:val="16"/>
      </w:rPr>
      <w:t xml:space="preserve"> </w:t>
    </w:r>
    <w:r>
      <w:rPr>
        <w:sz w:val="20"/>
        <w:szCs w:val="20"/>
      </w:rPr>
      <w:t xml:space="preserve"> </w:t>
    </w:r>
    <w:r w:rsidRPr="006A0F7B">
      <w:rPr>
        <w:rFonts w:ascii="Arial" w:eastAsia="Calibri" w:hAnsi="Arial" w:cs="Arial"/>
        <w:b/>
        <w:kern w:val="1"/>
        <w:sz w:val="16"/>
        <w:szCs w:val="16"/>
      </w:rPr>
      <w:t>18/BGOS/TP/2020-</w:t>
    </w:r>
    <w:r w:rsidRPr="006A0F7B">
      <w:rPr>
        <w:rFonts w:ascii="Arial" w:eastAsia="Calibri" w:hAnsi="Arial" w:cs="Arial"/>
        <w:i/>
        <w:kern w:val="1"/>
        <w:sz w:val="16"/>
        <w:szCs w:val="16"/>
      </w:rPr>
      <w:t xml:space="preserve"> </w:t>
    </w:r>
    <w:r w:rsidRPr="006A0F7B">
      <w:rPr>
        <w:rFonts w:ascii="Arial" w:eastAsia="Calibri" w:hAnsi="Arial" w:cs="Arial"/>
        <w:b/>
        <w:i/>
        <w:kern w:val="1"/>
        <w:sz w:val="16"/>
        <w:szCs w:val="16"/>
      </w:rPr>
      <w:t xml:space="preserve">  </w:t>
    </w:r>
    <w:r w:rsidRPr="006A0F7B">
      <w:rPr>
        <w:rFonts w:ascii="Arial" w:eastAsia="Calibri" w:hAnsi="Arial" w:cs="Arial"/>
        <w:b/>
        <w:color w:val="000000"/>
        <w:kern w:val="1"/>
        <w:sz w:val="16"/>
        <w:szCs w:val="16"/>
      </w:rPr>
      <w:t>Odbiór i zagospodarowanie odpadów o kodzie 12 03 01- wodne ciecze myjące oraz  12 01 09               - odpadowe emulsje i roztwór z obróbki metali niezawierające chlorowców</w:t>
    </w:r>
  </w:p>
  <w:p w:rsidR="0062235A" w:rsidRDefault="00517152" w:rsidP="00517152">
    <w:pPr>
      <w:shd w:val="clear" w:color="auto" w:fill="FFFFFF"/>
      <w:tabs>
        <w:tab w:val="left" w:pos="900"/>
      </w:tabs>
      <w:ind w:right="11"/>
      <w:rPr>
        <w:rFonts w:cs="Arial"/>
      </w:rPr>
    </w:pPr>
    <w:r w:rsidRPr="00517152">
      <w:rPr>
        <w:rFonts w:ascii="Arial" w:hAnsi="Arial" w:cs="Arial"/>
        <w:sz w:val="16"/>
        <w:szCs w:val="16"/>
      </w:rPr>
      <w:object w:dxaOrig="9072" w:dyaOrig="1242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453.75pt;height:621pt" o:ole="">
          <v:imagedata r:id="rId1" o:title=""/>
        </v:shape>
        <o:OLEObject Type="Embed" ProgID="Word.Document.12" ShapeID="_x0000_i1027" DrawAspect="Content" ObjectID="_1659937754" r:id="rId2">
          <o:FieldCodes>\s</o:FieldCodes>
        </o:OLEObject>
      </w:object>
    </w:r>
    <w:r w:rsidRPr="00517152">
      <w:rPr>
        <w:rFonts w:ascii="Arial" w:hAnsi="Arial" w:cs="Arial"/>
        <w:sz w:val="16"/>
        <w:szCs w:val="16"/>
      </w:rPr>
      <w:object w:dxaOrig="9072" w:dyaOrig="12423">
        <v:shape id="_x0000_i1026" type="#_x0000_t75" style="width:453.75pt;height:621pt" o:ole="">
          <v:imagedata r:id="rId3" o:title=""/>
        </v:shape>
        <o:OLEObject Type="Embed" ProgID="Word.Document.12" ShapeID="_x0000_i1026" DrawAspect="Content" ObjectID="_1659937755" r:id="rId4">
          <o:FieldCodes>\s</o:FieldCodes>
        </o:OLEObject>
      </w:object>
    </w:r>
    <w:r>
      <w:rPr>
        <w:rFonts w:ascii="Arial" w:hAnsi="Arial" w:cs="Arial"/>
        <w:sz w:val="16"/>
        <w:szCs w:val="16"/>
      </w:rPr>
      <w:tab/>
    </w:r>
    <w:r w:rsidRPr="00517152">
      <w:rPr>
        <w:rFonts w:ascii="Arial" w:hAnsi="Arial" w:cs="Arial"/>
        <w:sz w:val="16"/>
        <w:szCs w:val="16"/>
      </w:rPr>
      <w:object w:dxaOrig="9072" w:dyaOrig="12423">
        <v:shape id="_x0000_i1025" type="#_x0000_t75" style="width:453.75pt;height:621pt" o:ole="">
          <v:imagedata r:id="rId5" o:title=""/>
        </v:shape>
        <o:OLEObject Type="Embed" ProgID="Word.Document.12" ShapeID="_x0000_i1025" DrawAspect="Content" ObjectID="_1659937756" r:id="rId6">
          <o:FieldCodes>\s</o:FieldCodes>
        </o:OLEObject>
      </w:object>
    </w:r>
  </w:p>
  <w:p w:rsidR="00456DC0" w:rsidRPr="00120268" w:rsidRDefault="0062235A" w:rsidP="00120268">
    <w:pPr>
      <w:shd w:val="clear" w:color="auto" w:fill="FFFFFF"/>
      <w:ind w:right="11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7C2"/>
    <w:rsid w:val="000377C2"/>
    <w:rsid w:val="0004714A"/>
    <w:rsid w:val="000639C8"/>
    <w:rsid w:val="00063EBF"/>
    <w:rsid w:val="00120268"/>
    <w:rsid w:val="00124BCD"/>
    <w:rsid w:val="0013154F"/>
    <w:rsid w:val="00132CA1"/>
    <w:rsid w:val="001847DE"/>
    <w:rsid w:val="001A094E"/>
    <w:rsid w:val="001E78AD"/>
    <w:rsid w:val="001E79FB"/>
    <w:rsid w:val="0020153C"/>
    <w:rsid w:val="002755CE"/>
    <w:rsid w:val="002C1BC8"/>
    <w:rsid w:val="0033033C"/>
    <w:rsid w:val="00330C16"/>
    <w:rsid w:val="003341BF"/>
    <w:rsid w:val="0034582D"/>
    <w:rsid w:val="00374CC4"/>
    <w:rsid w:val="00377872"/>
    <w:rsid w:val="00380F82"/>
    <w:rsid w:val="00386D55"/>
    <w:rsid w:val="003B20B1"/>
    <w:rsid w:val="004410C2"/>
    <w:rsid w:val="00442F5C"/>
    <w:rsid w:val="00451391"/>
    <w:rsid w:val="00456DC0"/>
    <w:rsid w:val="005105CB"/>
    <w:rsid w:val="00517152"/>
    <w:rsid w:val="00536F5F"/>
    <w:rsid w:val="00544D1D"/>
    <w:rsid w:val="005535E0"/>
    <w:rsid w:val="00601BD5"/>
    <w:rsid w:val="006067E1"/>
    <w:rsid w:val="00610F3D"/>
    <w:rsid w:val="0062235A"/>
    <w:rsid w:val="006C4C17"/>
    <w:rsid w:val="00732C8E"/>
    <w:rsid w:val="00750EA8"/>
    <w:rsid w:val="00770AF8"/>
    <w:rsid w:val="00782763"/>
    <w:rsid w:val="007B249B"/>
    <w:rsid w:val="00872938"/>
    <w:rsid w:val="008A705A"/>
    <w:rsid w:val="008B14A4"/>
    <w:rsid w:val="008C6792"/>
    <w:rsid w:val="008E0FEC"/>
    <w:rsid w:val="009102AA"/>
    <w:rsid w:val="009374DB"/>
    <w:rsid w:val="00940621"/>
    <w:rsid w:val="00990366"/>
    <w:rsid w:val="009D440F"/>
    <w:rsid w:val="00A257A0"/>
    <w:rsid w:val="00A25BD7"/>
    <w:rsid w:val="00A734D1"/>
    <w:rsid w:val="00A93536"/>
    <w:rsid w:val="00AC043C"/>
    <w:rsid w:val="00AC4209"/>
    <w:rsid w:val="00AC5313"/>
    <w:rsid w:val="00C04CF3"/>
    <w:rsid w:val="00C212CD"/>
    <w:rsid w:val="00C54A40"/>
    <w:rsid w:val="00C717A3"/>
    <w:rsid w:val="00CC1962"/>
    <w:rsid w:val="00D3308C"/>
    <w:rsid w:val="00D42F8B"/>
    <w:rsid w:val="00D44792"/>
    <w:rsid w:val="00DD0229"/>
    <w:rsid w:val="00E16CD3"/>
    <w:rsid w:val="00E54E74"/>
    <w:rsid w:val="00E55DF6"/>
    <w:rsid w:val="00E95E2C"/>
    <w:rsid w:val="00F42954"/>
    <w:rsid w:val="00F85939"/>
    <w:rsid w:val="00F8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265230D-95D3-4E23-805D-AC253E31B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package" Target="embeddings/Microsoft_Word_Document1.docx"/><Relationship Id="rId1" Type="http://schemas.openxmlformats.org/officeDocument/2006/relationships/image" Target="media/image1.emf"/><Relationship Id="rId6" Type="http://schemas.openxmlformats.org/officeDocument/2006/relationships/package" Target="embeddings/Microsoft_Word_Document3.docx"/><Relationship Id="rId5" Type="http://schemas.openxmlformats.org/officeDocument/2006/relationships/image" Target="media/image3.emf"/><Relationship Id="rId4" Type="http://schemas.openxmlformats.org/officeDocument/2006/relationships/package" Target="embeddings/Microsoft_Word_Document2.docx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95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dc:description/>
  <cp:lastModifiedBy>Beata Gosławska</cp:lastModifiedBy>
  <cp:revision>33</cp:revision>
  <cp:lastPrinted>2017-05-09T11:59:00Z</cp:lastPrinted>
  <dcterms:created xsi:type="dcterms:W3CDTF">2015-11-24T13:52:00Z</dcterms:created>
  <dcterms:modified xsi:type="dcterms:W3CDTF">2020-08-26T07:03:00Z</dcterms:modified>
</cp:coreProperties>
</file>