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7F3092" w:rsidRDefault="007F3092">
      <w:pPr>
        <w:jc w:val="right"/>
        <w:rPr>
          <w:sz w:val="20"/>
          <w:szCs w:val="20"/>
        </w:rPr>
      </w:pPr>
    </w:p>
    <w:p w:rsidR="007F3092" w:rsidRDefault="007F3092">
      <w:pPr>
        <w:jc w:val="right"/>
        <w:rPr>
          <w:sz w:val="20"/>
          <w:szCs w:val="20"/>
        </w:rPr>
      </w:pPr>
    </w:p>
    <w:p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7F3092" w:rsidRDefault="007F3092"/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:rsidR="007F3092" w:rsidRDefault="007F3092"/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/>
                  </w:txbxContent>
                </v:textbox>
              </v:shape>
            </w:pict>
          </mc:Fallback>
        </mc:AlternateContent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7F3092" w:rsidRDefault="007F3092"/>
    <w:p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7F3092" w:rsidRDefault="007F3092">
      <w:pPr>
        <w:rPr>
          <w:b/>
          <w:sz w:val="28"/>
          <w:szCs w:val="28"/>
        </w:rPr>
      </w:pPr>
    </w:p>
    <w:p w:rsidR="007F3092" w:rsidRDefault="007F3092">
      <w:pPr>
        <w:spacing w:before="120" w:line="360" w:lineRule="auto"/>
        <w:jc w:val="right"/>
        <w:rPr>
          <w:b/>
          <w:sz w:val="22"/>
        </w:rPr>
      </w:pPr>
    </w:p>
    <w:p w:rsidR="007F3092" w:rsidRDefault="007F3092">
      <w:pPr>
        <w:spacing w:before="120" w:line="360" w:lineRule="auto"/>
        <w:rPr>
          <w:b/>
          <w:sz w:val="22"/>
        </w:rPr>
      </w:pPr>
    </w:p>
    <w:p w:rsidR="007F3092" w:rsidRDefault="00E95E72">
      <w:pPr>
        <w:pStyle w:val="Nagwek"/>
      </w:pPr>
      <w:r>
        <w:t xml:space="preserve">Składając ofertę w przetargu na </w:t>
      </w:r>
    </w:p>
    <w:p w:rsidR="007F3092" w:rsidRDefault="007F3092">
      <w:pPr>
        <w:pStyle w:val="Nagwek"/>
      </w:pPr>
    </w:p>
    <w:p w:rsidR="003D5C21" w:rsidRDefault="0044374D">
      <w:pPr>
        <w:pStyle w:val="Nagwek"/>
        <w:rPr>
          <w:rFonts w:ascii="Arial" w:hAnsi="Arial" w:cs="Arial"/>
          <w:b/>
          <w:bCs/>
          <w:i/>
          <w:sz w:val="20"/>
          <w:szCs w:val="20"/>
        </w:rPr>
      </w:pPr>
      <w:r w:rsidRPr="0044374D">
        <w:rPr>
          <w:rFonts w:ascii="Arial" w:hAnsi="Arial" w:cs="Arial"/>
          <w:b/>
          <w:bCs/>
          <w:i/>
          <w:sz w:val="20"/>
          <w:szCs w:val="20"/>
        </w:rPr>
        <w:t>Zakup zwijadła elektrycznego do taśm gumowych</w:t>
      </w:r>
    </w:p>
    <w:p w:rsidR="0044374D" w:rsidRDefault="0044374D">
      <w:pPr>
        <w:pStyle w:val="Nagwek"/>
      </w:pPr>
      <w:bookmarkStart w:id="0" w:name="_GoBack"/>
      <w:bookmarkEnd w:id="0"/>
    </w:p>
    <w:p w:rsidR="007F3092" w:rsidRDefault="00E95E72">
      <w:pPr>
        <w:spacing w:line="360" w:lineRule="auto"/>
      </w:pPr>
      <w:r>
        <w:t>oświadczamy, że:</w:t>
      </w:r>
    </w:p>
    <w:p w:rsidR="007F3092" w:rsidRDefault="007F3092">
      <w:pPr>
        <w:spacing w:line="360" w:lineRule="auto"/>
        <w:jc w:val="center"/>
        <w:rPr>
          <w:b/>
        </w:rPr>
      </w:pPr>
    </w:p>
    <w:p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>Nie zalegamy / zalegamy</w:t>
      </w:r>
      <w:r>
        <w:rPr>
          <w:vertAlign w:val="superscript"/>
        </w:rPr>
        <w:t>*</w:t>
      </w:r>
      <w:r>
        <w:t xml:space="preserve"> z opłacaniem składek wobec ZUS, KRUS</w:t>
      </w:r>
      <w:r w:rsidR="00E95E72">
        <w:t>;</w:t>
      </w:r>
    </w:p>
    <w:p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3C6B05">
        <w:t>zalegamy</w:t>
      </w:r>
      <w:r>
        <w:rPr>
          <w:vertAlign w:val="superscript"/>
        </w:rPr>
        <w:t>*</w:t>
      </w:r>
      <w:r>
        <w:t xml:space="preserve"> </w:t>
      </w:r>
      <w:r w:rsidRPr="003C6B05">
        <w:t>z</w:t>
      </w:r>
      <w:r>
        <w:t xml:space="preserve"> opłacaniem podatków wobec Urzędu Skarbowego.</w:t>
      </w:r>
    </w:p>
    <w:p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:rsidR="007F3092" w:rsidRDefault="007F3092">
      <w:pPr>
        <w:jc w:val="center"/>
        <w:rPr>
          <w:b/>
        </w:rPr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pStyle w:val="Zwykytekst"/>
      </w:pPr>
    </w:p>
    <w:p w:rsidR="007F3092" w:rsidRDefault="007F3092">
      <w:pPr>
        <w:pStyle w:val="Zwykytekst"/>
      </w:pPr>
    </w:p>
    <w:p w:rsidR="003C6B05" w:rsidRPr="003C6B05" w:rsidRDefault="003C6B05" w:rsidP="003C6B05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B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C6B05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3C6B05" w:rsidRPr="003C6B0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55D" w:rsidRDefault="00F2355D">
      <w:r>
        <w:separator/>
      </w:r>
    </w:p>
  </w:endnote>
  <w:endnote w:type="continuationSeparator" w:id="0">
    <w:p w:rsidR="00F2355D" w:rsidRDefault="00F2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55D" w:rsidRDefault="00F2355D">
      <w:r>
        <w:rPr>
          <w:color w:val="000000"/>
        </w:rPr>
        <w:separator/>
      </w:r>
    </w:p>
  </w:footnote>
  <w:footnote w:type="continuationSeparator" w:id="0">
    <w:p w:rsidR="00F2355D" w:rsidRDefault="00F23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72" w:rsidRPr="0044374D" w:rsidRDefault="0044374D" w:rsidP="0044374D">
    <w:pPr>
      <w:pStyle w:val="Nagwek"/>
    </w:pPr>
    <w:r w:rsidRPr="0044374D">
      <w:rPr>
        <w:rFonts w:ascii="Arial" w:hAnsi="Arial" w:cs="Arial"/>
        <w:i/>
        <w:sz w:val="16"/>
        <w:szCs w:val="16"/>
      </w:rPr>
      <w:t>Postępowanie nr 07/WWOL/PZ/2021 – Zakup zwijadła elektrycznego do taśm gumowych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9128C"/>
    <w:rsid w:val="0010161A"/>
    <w:rsid w:val="001068B1"/>
    <w:rsid w:val="001307F9"/>
    <w:rsid w:val="00166B3E"/>
    <w:rsid w:val="00182915"/>
    <w:rsid w:val="00184557"/>
    <w:rsid w:val="001B0E7E"/>
    <w:rsid w:val="001B47E6"/>
    <w:rsid w:val="001D3D95"/>
    <w:rsid w:val="00212C34"/>
    <w:rsid w:val="00276BD8"/>
    <w:rsid w:val="002B034F"/>
    <w:rsid w:val="002D3FCB"/>
    <w:rsid w:val="003255D0"/>
    <w:rsid w:val="00380AB0"/>
    <w:rsid w:val="00381D74"/>
    <w:rsid w:val="003C6B05"/>
    <w:rsid w:val="003D5C21"/>
    <w:rsid w:val="0044374D"/>
    <w:rsid w:val="00496238"/>
    <w:rsid w:val="004B2A68"/>
    <w:rsid w:val="004B3F65"/>
    <w:rsid w:val="004C331B"/>
    <w:rsid w:val="004F7420"/>
    <w:rsid w:val="00524F59"/>
    <w:rsid w:val="00540AE5"/>
    <w:rsid w:val="00545F62"/>
    <w:rsid w:val="005B7D39"/>
    <w:rsid w:val="00626A4C"/>
    <w:rsid w:val="006B46E0"/>
    <w:rsid w:val="006D1614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567F8"/>
    <w:rsid w:val="008D2212"/>
    <w:rsid w:val="008E5AC7"/>
    <w:rsid w:val="008F1FEA"/>
    <w:rsid w:val="008F3B6A"/>
    <w:rsid w:val="008F6DAA"/>
    <w:rsid w:val="009248DA"/>
    <w:rsid w:val="009664B0"/>
    <w:rsid w:val="00997293"/>
    <w:rsid w:val="009A3DFD"/>
    <w:rsid w:val="009B09A9"/>
    <w:rsid w:val="009B47C7"/>
    <w:rsid w:val="009C30CF"/>
    <w:rsid w:val="009D46E4"/>
    <w:rsid w:val="00A468F1"/>
    <w:rsid w:val="00A83619"/>
    <w:rsid w:val="00A93EBE"/>
    <w:rsid w:val="00AA2658"/>
    <w:rsid w:val="00AA4DA6"/>
    <w:rsid w:val="00AD3777"/>
    <w:rsid w:val="00AF761D"/>
    <w:rsid w:val="00B12C50"/>
    <w:rsid w:val="00B24044"/>
    <w:rsid w:val="00B702C0"/>
    <w:rsid w:val="00B805B5"/>
    <w:rsid w:val="00BD0E5D"/>
    <w:rsid w:val="00BE3084"/>
    <w:rsid w:val="00C109EB"/>
    <w:rsid w:val="00C6685F"/>
    <w:rsid w:val="00CA587C"/>
    <w:rsid w:val="00CC2FE1"/>
    <w:rsid w:val="00CC3B0C"/>
    <w:rsid w:val="00CF28E2"/>
    <w:rsid w:val="00CF6B81"/>
    <w:rsid w:val="00D01810"/>
    <w:rsid w:val="00D024BE"/>
    <w:rsid w:val="00D30F87"/>
    <w:rsid w:val="00D53120"/>
    <w:rsid w:val="00DC7FD7"/>
    <w:rsid w:val="00DF38C1"/>
    <w:rsid w:val="00E101B1"/>
    <w:rsid w:val="00E95E72"/>
    <w:rsid w:val="00EB312A"/>
    <w:rsid w:val="00EE1C3D"/>
    <w:rsid w:val="00EF3759"/>
    <w:rsid w:val="00F045AE"/>
    <w:rsid w:val="00F2355D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Waldemar Wólkiewicz</cp:lastModifiedBy>
  <cp:revision>2</cp:revision>
  <cp:lastPrinted>2015-03-30T07:21:00Z</cp:lastPrinted>
  <dcterms:created xsi:type="dcterms:W3CDTF">2021-04-27T08:18:00Z</dcterms:created>
  <dcterms:modified xsi:type="dcterms:W3CDTF">2021-04-27T08:18:00Z</dcterms:modified>
</cp:coreProperties>
</file>