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9B" w:rsidRDefault="00F90B9B">
      <w:pPr>
        <w:pStyle w:val="Standard"/>
        <w:rPr>
          <w:sz w:val="22"/>
        </w:rPr>
      </w:pPr>
    </w:p>
    <w:p w:rsidR="00F90B9B" w:rsidRDefault="00F90B9B">
      <w:pPr>
        <w:pStyle w:val="Standard"/>
        <w:rPr>
          <w:sz w:val="22"/>
        </w:rPr>
      </w:pPr>
    </w:p>
    <w:p w:rsidR="00F90B9B" w:rsidRDefault="00F90B9B">
      <w:pPr>
        <w:pStyle w:val="Standard"/>
        <w:rPr>
          <w:sz w:val="22"/>
        </w:rPr>
      </w:pPr>
    </w:p>
    <w:p w:rsidR="00F90B9B" w:rsidRDefault="005C574F">
      <w:pPr>
        <w:pStyle w:val="Standard"/>
        <w:rPr>
          <w:sz w:val="22"/>
        </w:rPr>
      </w:pPr>
      <w:r>
        <w:rPr>
          <w:sz w:val="22"/>
        </w:rPr>
        <w:t>….............................................................</w:t>
      </w:r>
    </w:p>
    <w:p w:rsidR="00F90B9B" w:rsidRDefault="005C574F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:rsidR="00F90B9B" w:rsidRDefault="00F90B9B">
      <w:pPr>
        <w:pStyle w:val="Standard"/>
        <w:rPr>
          <w:sz w:val="22"/>
        </w:rPr>
      </w:pPr>
    </w:p>
    <w:p w:rsidR="00F90B9B" w:rsidRDefault="00F90B9B">
      <w:pPr>
        <w:pStyle w:val="Standard"/>
        <w:rPr>
          <w:sz w:val="22"/>
        </w:rPr>
      </w:pPr>
    </w:p>
    <w:p w:rsidR="00F90B9B" w:rsidRDefault="00F90B9B">
      <w:pPr>
        <w:pStyle w:val="Standard"/>
        <w:rPr>
          <w:sz w:val="22"/>
        </w:rPr>
      </w:pPr>
    </w:p>
    <w:p w:rsidR="00F90B9B" w:rsidRDefault="00F90B9B">
      <w:pPr>
        <w:pStyle w:val="Standard"/>
        <w:rPr>
          <w:sz w:val="22"/>
        </w:rPr>
      </w:pPr>
    </w:p>
    <w:p w:rsidR="00F90B9B" w:rsidRDefault="00F90B9B">
      <w:pPr>
        <w:pStyle w:val="Standard"/>
        <w:rPr>
          <w:sz w:val="22"/>
        </w:rPr>
      </w:pPr>
    </w:p>
    <w:p w:rsidR="00F90B9B" w:rsidRDefault="00F90B9B">
      <w:pPr>
        <w:pStyle w:val="Standard"/>
      </w:pPr>
    </w:p>
    <w:p w:rsidR="00F90B9B" w:rsidRDefault="005C574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F90B9B" w:rsidRDefault="005C574F">
      <w:pPr>
        <w:pStyle w:val="Standard"/>
        <w:jc w:val="center"/>
      </w:pPr>
      <w:r>
        <w:rPr>
          <w:b/>
          <w:sz w:val="28"/>
          <w:szCs w:val="28"/>
        </w:rPr>
        <w:t xml:space="preserve"> </w:t>
      </w:r>
      <w:r>
        <w:rPr>
          <w:b/>
        </w:rPr>
        <w:t>o akceptacji przez Oferenta  Dobrych Praktyk Zakupowych</w:t>
      </w:r>
    </w:p>
    <w:p w:rsidR="00F90B9B" w:rsidRDefault="00F90B9B">
      <w:pPr>
        <w:pStyle w:val="Standard"/>
        <w:spacing w:before="120" w:line="360" w:lineRule="auto"/>
        <w:jc w:val="right"/>
        <w:rPr>
          <w:b/>
          <w:sz w:val="22"/>
        </w:rPr>
      </w:pPr>
    </w:p>
    <w:p w:rsidR="00F90B9B" w:rsidRDefault="00F90B9B">
      <w:pPr>
        <w:pStyle w:val="Standard"/>
        <w:spacing w:before="120" w:line="360" w:lineRule="auto"/>
        <w:jc w:val="right"/>
        <w:rPr>
          <w:b/>
          <w:sz w:val="22"/>
        </w:rPr>
      </w:pPr>
    </w:p>
    <w:p w:rsidR="00F90B9B" w:rsidRPr="00C916D3" w:rsidRDefault="005C574F">
      <w:pPr>
        <w:pStyle w:val="Standard"/>
        <w:spacing w:line="360" w:lineRule="auto"/>
      </w:pPr>
      <w:r>
        <w:t xml:space="preserve">Składając ofertę w postępowaniu  przetargowym nr </w:t>
      </w:r>
      <w:r w:rsidR="00C916D3" w:rsidRPr="00C916D3">
        <w:rPr>
          <w:rFonts w:eastAsia="Arial Unicode MS"/>
          <w:bCs/>
        </w:rPr>
        <w:t>14/ABAR/PZ/2022 -</w:t>
      </w:r>
      <w:r w:rsidR="00C916D3">
        <w:rPr>
          <w:rFonts w:eastAsia="Arial Unicode MS"/>
          <w:bCs/>
        </w:rPr>
        <w:t xml:space="preserve"> Dostawę materiałów firmy </w:t>
      </w:r>
      <w:r w:rsidR="005A208C">
        <w:rPr>
          <w:rFonts w:eastAsia="Arial Unicode MS"/>
          <w:bCs/>
        </w:rPr>
        <w:t>REMA TIP TOP</w:t>
      </w:r>
      <w:r w:rsidR="00C916D3" w:rsidRPr="00C916D3">
        <w:rPr>
          <w:rFonts w:eastAsia="Arial Unicode MS"/>
          <w:bCs/>
        </w:rPr>
        <w:t xml:space="preserve"> </w:t>
      </w:r>
      <w:r w:rsidR="0059545A">
        <w:rPr>
          <w:rFonts w:eastAsia="Arial Unicode MS"/>
          <w:bCs/>
        </w:rPr>
        <w:t>dla BESTGUM POLSKA sp. z o.o.</w:t>
      </w:r>
      <w:r w:rsidR="00C916D3" w:rsidRPr="00C916D3">
        <w:rPr>
          <w:rFonts w:eastAsia="Arial Unicode MS"/>
          <w:bCs/>
        </w:rPr>
        <w:t xml:space="preserve">                                                 </w:t>
      </w:r>
    </w:p>
    <w:p w:rsidR="00F90B9B" w:rsidRDefault="00F90B9B">
      <w:pPr>
        <w:shd w:val="clear" w:color="auto" w:fill="FFFFFF"/>
        <w:spacing w:after="0"/>
        <w:ind w:right="11"/>
      </w:pPr>
    </w:p>
    <w:p w:rsidR="00F90B9B" w:rsidRDefault="005C574F">
      <w:pPr>
        <w:pStyle w:val="Standard"/>
        <w:shd w:val="clear" w:color="auto" w:fill="FFFFFF"/>
        <w:ind w:right="11"/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F90B9B" w:rsidRDefault="005C574F">
      <w:pPr>
        <w:pStyle w:val="Standard"/>
        <w:tabs>
          <w:tab w:val="left" w:pos="2520"/>
        </w:tabs>
        <w:spacing w:line="360" w:lineRule="auto"/>
      </w:pPr>
      <w:r>
        <w:t>oświadczamy, że:</w:t>
      </w:r>
      <w:r>
        <w:tab/>
      </w:r>
    </w:p>
    <w:p w:rsidR="00F90B9B" w:rsidRDefault="00F90B9B">
      <w:pPr>
        <w:pStyle w:val="Standard"/>
        <w:spacing w:line="360" w:lineRule="auto"/>
        <w:jc w:val="center"/>
        <w:rPr>
          <w:b/>
        </w:rPr>
      </w:pPr>
    </w:p>
    <w:p w:rsidR="00F90B9B" w:rsidRPr="00A235A0" w:rsidRDefault="005C574F">
      <w:pPr>
        <w:pStyle w:val="Standard"/>
        <w:spacing w:line="360" w:lineRule="auto"/>
        <w:jc w:val="both"/>
      </w:pPr>
      <w:r>
        <w:t xml:space="preserve">Akceptujemy bez zastrzeżeń </w:t>
      </w:r>
      <w:r>
        <w:rPr>
          <w:b/>
          <w:bCs/>
          <w:i/>
          <w:iCs/>
        </w:rPr>
        <w:t xml:space="preserve">Dobre Praktyki Zakupowe, </w:t>
      </w:r>
      <w:r>
        <w:t xml:space="preserve"> które  znajdują się na stronie internetowej BESTGUM POLSKA sp. z o.o. pod adresem </w:t>
      </w:r>
      <w:r w:rsidRPr="00A235A0">
        <w:rPr>
          <w:b/>
        </w:rPr>
        <w:t>http://bestgum.pl/przetarg</w:t>
      </w:r>
    </w:p>
    <w:p w:rsidR="00F90B9B" w:rsidRDefault="005C574F">
      <w:pPr>
        <w:pStyle w:val="Standard"/>
        <w:spacing w:line="360" w:lineRule="auto"/>
        <w:ind w:left="360"/>
        <w:jc w:val="both"/>
      </w:pPr>
      <w:r>
        <w:t xml:space="preserve"> </w:t>
      </w:r>
    </w:p>
    <w:p w:rsidR="00F90B9B" w:rsidRDefault="00F90B9B">
      <w:pPr>
        <w:pStyle w:val="Contents4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90B9B" w:rsidRDefault="00F90B9B">
      <w:pPr>
        <w:pStyle w:val="Standard"/>
        <w:jc w:val="center"/>
        <w:rPr>
          <w:b/>
        </w:rPr>
      </w:pPr>
    </w:p>
    <w:p w:rsidR="00F90B9B" w:rsidRDefault="00F90B9B">
      <w:pPr>
        <w:pStyle w:val="Standard"/>
        <w:jc w:val="center"/>
        <w:rPr>
          <w:b/>
        </w:rPr>
      </w:pPr>
    </w:p>
    <w:p w:rsidR="00F90B9B" w:rsidRDefault="00F90B9B">
      <w:pPr>
        <w:pStyle w:val="Standard"/>
        <w:jc w:val="center"/>
      </w:pPr>
    </w:p>
    <w:p w:rsidR="00F90B9B" w:rsidRDefault="005C574F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F90B9B" w:rsidRDefault="00F90B9B">
      <w:pPr>
        <w:pStyle w:val="Standard"/>
      </w:pPr>
    </w:p>
    <w:sectPr w:rsidR="00F90B9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6D" w:rsidRDefault="005D456D">
      <w:pPr>
        <w:spacing w:after="0"/>
      </w:pPr>
      <w:r>
        <w:separator/>
      </w:r>
    </w:p>
  </w:endnote>
  <w:endnote w:type="continuationSeparator" w:id="0">
    <w:p w:rsidR="005D456D" w:rsidRDefault="005D45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6D" w:rsidRDefault="005D456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D456D" w:rsidRDefault="005D45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0C6" w:rsidRDefault="00C916D3" w:rsidP="0059545A">
    <w:pPr>
      <w:shd w:val="clear" w:color="auto" w:fill="FFFFFF"/>
      <w:ind w:right="283"/>
      <w:jc w:val="right"/>
    </w:pPr>
    <w:r>
      <w:rPr>
        <w:rFonts w:ascii="Arial" w:eastAsia="Arial Unicode MS" w:hAnsi="Arial" w:cs="Arial"/>
        <w:bCs/>
        <w:sz w:val="16"/>
        <w:szCs w:val="16"/>
      </w:rPr>
      <w:t>Postępowanie nr 14/ABAR/PZ/2022-</w:t>
    </w:r>
    <w:r w:rsidR="0059545A" w:rsidRPr="0059545A">
      <w:rPr>
        <w:rFonts w:ascii="Arial Narrow" w:hAnsi="Arial Narrow"/>
        <w:b/>
        <w:sz w:val="16"/>
        <w:szCs w:val="16"/>
      </w:rPr>
      <w:t>Dostawa materiałów firmy REMA TIP TOP dla BESTGUM POLSKA sp. z o.o.</w:t>
    </w:r>
    <w:r w:rsidR="0059545A" w:rsidRPr="0059545A">
      <w:rPr>
        <w:rFonts w:ascii="Arial Narrow" w:eastAsia="Arial Unicode MS" w:hAnsi="Arial Narrow"/>
        <w:bCs/>
        <w:sz w:val="16"/>
        <w:szCs w:val="16"/>
      </w:rPr>
      <w:t xml:space="preserve">                                                             </w:t>
    </w:r>
    <w:r w:rsidRPr="0059545A">
      <w:rPr>
        <w:rFonts w:ascii="Arial Narrow" w:eastAsia="Arial Unicode MS" w:hAnsi="Arial Narrow" w:cs="Arial"/>
        <w:bCs/>
        <w:sz w:val="16"/>
        <w:szCs w:val="16"/>
      </w:rPr>
      <w:t xml:space="preserve"> </w:t>
    </w:r>
    <w:r w:rsidR="0059545A" w:rsidRPr="0059545A">
      <w:rPr>
        <w:rFonts w:ascii="Arial Narrow" w:eastAsia="Arial Unicode MS" w:hAnsi="Arial Narrow" w:cs="Arial"/>
        <w:bCs/>
        <w:sz w:val="16"/>
        <w:szCs w:val="16"/>
      </w:rPr>
      <w:t xml:space="preserve">                                 </w:t>
    </w:r>
    <w:r w:rsidR="00AD5013">
      <w:rPr>
        <w:rFonts w:ascii="Arial" w:hAnsi="Arial" w:cs="Arial"/>
        <w:bCs/>
        <w:color w:val="000000"/>
        <w:sz w:val="16"/>
        <w:szCs w:val="16"/>
      </w:rPr>
      <w:t>zał. nr 5</w:t>
    </w:r>
    <w:r>
      <w:rPr>
        <w:rFonts w:ascii="Arial" w:hAnsi="Arial" w:cs="Arial"/>
        <w:bCs/>
        <w:color w:val="000000"/>
        <w:sz w:val="16"/>
        <w:szCs w:val="16"/>
      </w:rPr>
      <w:t xml:space="preserve"> do SWZ</w:t>
    </w:r>
  </w:p>
  <w:p w:rsidR="001720C6" w:rsidRDefault="005D4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30D2B"/>
    <w:multiLevelType w:val="multilevel"/>
    <w:tmpl w:val="CECC285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9B"/>
    <w:rsid w:val="0059545A"/>
    <w:rsid w:val="005A208C"/>
    <w:rsid w:val="005C574F"/>
    <w:rsid w:val="005D456D"/>
    <w:rsid w:val="00727FBF"/>
    <w:rsid w:val="00A235A0"/>
    <w:rsid w:val="00AD5013"/>
    <w:rsid w:val="00C916D3"/>
    <w:rsid w:val="00D0279D"/>
    <w:rsid w:val="00DC64C7"/>
    <w:rsid w:val="00F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C787C0-ECAA-4D79-828D-707C7D04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tents4">
    <w:name w:val="Contents 4"/>
    <w:basedOn w:val="Standard"/>
    <w:pPr>
      <w:tabs>
        <w:tab w:val="right" w:leader="dot" w:pos="9638"/>
      </w:tabs>
      <w:ind w:left="849"/>
      <w:jc w:val="both"/>
    </w:pPr>
    <w:rPr>
      <w:rFonts w:ascii="Arial" w:hAnsi="Arial"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ListLabel1">
    <w:name w:val="ListLabel 1"/>
    <w:rPr>
      <w:rFonts w:cs="Times New Roman"/>
    </w:rPr>
  </w:style>
  <w:style w:type="character" w:customStyle="1" w:styleId="Domylnaczcionkaakapitu6">
    <w:name w:val="Domyślna czcionka akapitu6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Wólkiewicz</dc:creator>
  <cp:lastModifiedBy>Jarosław Kaczmarek</cp:lastModifiedBy>
  <cp:revision>6</cp:revision>
  <cp:lastPrinted>2022-06-15T06:31:00Z</cp:lastPrinted>
  <dcterms:created xsi:type="dcterms:W3CDTF">2022-04-27T12:45:00Z</dcterms:created>
  <dcterms:modified xsi:type="dcterms:W3CDTF">2022-06-15T06:31:00Z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