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20B30" w:rsidRPr="00D02DC5" w:rsidRDefault="000377C2" w:rsidP="00C20B30">
      <w:pPr>
        <w:pStyle w:val="Nagwek"/>
        <w:rPr>
          <w:rFonts w:cs="Arial"/>
          <w:bCs/>
          <w:color w:val="000000"/>
          <w:szCs w:val="24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C20B30" w:rsidRPr="00C20B30">
        <w:rPr>
          <w:szCs w:val="24"/>
        </w:rPr>
        <w:t xml:space="preserve">nr. </w:t>
      </w:r>
      <w:r w:rsidR="00D02DC5">
        <w:rPr>
          <w:szCs w:val="24"/>
        </w:rPr>
        <w:t>14/ABAR/PZ</w:t>
      </w:r>
      <w:r w:rsidR="0009444C">
        <w:rPr>
          <w:szCs w:val="24"/>
        </w:rPr>
        <w:t>/2022</w:t>
      </w:r>
      <w:r w:rsidR="00E608AA" w:rsidRPr="00E608AA">
        <w:rPr>
          <w:szCs w:val="24"/>
        </w:rPr>
        <w:t xml:space="preserve"> - </w:t>
      </w:r>
      <w:r w:rsidR="00E608AA">
        <w:t xml:space="preserve"> </w:t>
      </w:r>
      <w:r w:rsidR="00D02DC5" w:rsidRPr="00D02DC5">
        <w:rPr>
          <w:rFonts w:eastAsia="Arial Unicode MS" w:cs="Times New Roman"/>
          <w:bCs/>
          <w:szCs w:val="24"/>
        </w:rPr>
        <w:t>Dostawa</w:t>
      </w:r>
      <w:r w:rsidR="00D02DC5">
        <w:rPr>
          <w:rFonts w:eastAsia="Arial Unicode MS" w:cs="Times New Roman"/>
          <w:bCs/>
          <w:szCs w:val="24"/>
        </w:rPr>
        <w:t xml:space="preserve"> materiałów firmy </w:t>
      </w:r>
      <w:r w:rsidR="0047175E">
        <w:rPr>
          <w:rFonts w:eastAsia="Arial Unicode MS" w:cs="Times New Roman"/>
          <w:bCs/>
          <w:szCs w:val="24"/>
        </w:rPr>
        <w:t>REMA TIP TOP</w:t>
      </w:r>
      <w:r w:rsidR="00D02DC5" w:rsidRPr="00D02DC5">
        <w:rPr>
          <w:rFonts w:eastAsia="Arial Unicode MS" w:cs="Times New Roman"/>
          <w:bCs/>
          <w:szCs w:val="24"/>
        </w:rPr>
        <w:t xml:space="preserve"> </w:t>
      </w:r>
      <w:r w:rsidR="00E131DD">
        <w:rPr>
          <w:rFonts w:eastAsia="Arial Unicode MS" w:cs="Times New Roman"/>
          <w:bCs/>
          <w:szCs w:val="24"/>
        </w:rPr>
        <w:t>dla BESTGUM POLSKA sp. z o.o.</w:t>
      </w:r>
      <w:bookmarkStart w:id="0" w:name="_GoBack"/>
      <w:bookmarkEnd w:id="0"/>
      <w:r w:rsidR="00D02DC5" w:rsidRPr="00D02DC5">
        <w:rPr>
          <w:rFonts w:eastAsia="Arial Unicode MS" w:cs="Times New Roman"/>
          <w:bCs/>
          <w:szCs w:val="24"/>
        </w:rPr>
        <w:t xml:space="preserve">                                               </w:t>
      </w:r>
      <w:r w:rsidR="00E608AA" w:rsidRPr="00D02DC5">
        <w:rPr>
          <w:rFonts w:cs="Times New Roman"/>
          <w:szCs w:val="24"/>
        </w:rPr>
        <w:t xml:space="preserve">                                                  </w:t>
      </w:r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78" w:rsidRDefault="00375678" w:rsidP="00456DC0">
      <w:r>
        <w:separator/>
      </w:r>
    </w:p>
  </w:endnote>
  <w:endnote w:type="continuationSeparator" w:id="0">
    <w:p w:rsidR="00375678" w:rsidRDefault="0037567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78" w:rsidRDefault="00375678" w:rsidP="00456DC0">
      <w:r>
        <w:separator/>
      </w:r>
    </w:p>
  </w:footnote>
  <w:footnote w:type="continuationSeparator" w:id="0">
    <w:p w:rsidR="00375678" w:rsidRDefault="0037567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AA" w:rsidRPr="00D02DC5" w:rsidRDefault="00D02DC5" w:rsidP="00D02DC5">
    <w:pPr>
      <w:shd w:val="clear" w:color="auto" w:fill="FFFFFF"/>
      <w:ind w:right="283"/>
      <w:jc w:val="both"/>
    </w:pPr>
    <w:r>
      <w:rPr>
        <w:rFonts w:ascii="Arial" w:eastAsia="Arial Unicode MS" w:hAnsi="Arial" w:cs="Arial"/>
        <w:bCs/>
        <w:sz w:val="16"/>
        <w:szCs w:val="16"/>
      </w:rPr>
      <w:t>Postępowanie nr 14/ABAR/PZ/2022</w:t>
    </w:r>
    <w:r w:rsidR="00E131DD">
      <w:rPr>
        <w:rFonts w:ascii="Arial" w:eastAsia="Arial Unicode MS" w:hAnsi="Arial" w:cs="Arial"/>
        <w:bCs/>
        <w:sz w:val="16"/>
        <w:szCs w:val="16"/>
      </w:rPr>
      <w:t xml:space="preserve"> - </w:t>
    </w:r>
    <w:r w:rsidRPr="0057420D">
      <w:rPr>
        <w:rFonts w:ascii="Arial" w:eastAsia="Arial Unicode MS" w:hAnsi="Arial" w:cs="Arial"/>
        <w:bCs/>
        <w:sz w:val="16"/>
        <w:szCs w:val="16"/>
      </w:rPr>
      <w:t xml:space="preserve">    </w:t>
    </w:r>
    <w:r w:rsidR="00E131DD">
      <w:rPr>
        <w:b/>
        <w:sz w:val="16"/>
        <w:szCs w:val="16"/>
      </w:rPr>
      <w:t>Dostawa materiałów firmy REMA TIP TOP dla BESTGUM POLSKA sp. z o.o.</w:t>
    </w:r>
    <w:r w:rsidR="00E131DD">
      <w:rPr>
        <w:rFonts w:eastAsia="Arial Unicode MS"/>
        <w:bCs/>
        <w:sz w:val="16"/>
        <w:szCs w:val="16"/>
      </w:rPr>
      <w:t xml:space="preserve">                                                             </w:t>
    </w:r>
    <w:r w:rsidRPr="0057420D">
      <w:rPr>
        <w:rFonts w:ascii="Arial" w:eastAsia="Arial Unicode MS" w:hAnsi="Arial" w:cs="Arial"/>
        <w:bCs/>
        <w:sz w:val="16"/>
        <w:szCs w:val="16"/>
      </w:rPr>
      <w:t xml:space="preserve">    </w:t>
    </w:r>
    <w:r>
      <w:rPr>
        <w:rFonts w:ascii="Arial" w:eastAsia="Arial Unicode MS" w:hAnsi="Arial" w:cs="Arial"/>
        <w:bCs/>
        <w:sz w:val="16"/>
        <w:szCs w:val="16"/>
      </w:rPr>
      <w:t xml:space="preserve">                                          </w:t>
    </w:r>
    <w:r w:rsidR="00E608AA">
      <w:rPr>
        <w:sz w:val="16"/>
        <w:szCs w:val="16"/>
      </w:rPr>
      <w:t>zał. nr. 7</w:t>
    </w:r>
    <w:r w:rsidR="0026060D">
      <w:rPr>
        <w:sz w:val="16"/>
        <w:szCs w:val="16"/>
      </w:rPr>
      <w:t xml:space="preserve"> do SWZ </w:t>
    </w:r>
    <w:r w:rsidR="0026060D">
      <w:t xml:space="preserve">                   </w:t>
    </w:r>
    <w:r w:rsidR="00E608AA">
      <w:rPr>
        <w:sz w:val="16"/>
        <w:szCs w:val="16"/>
      </w:rPr>
      <w:t xml:space="preserve"> </w:t>
    </w:r>
    <w:r w:rsidR="00E608AA">
      <w:t xml:space="preserve">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9444C"/>
    <w:rsid w:val="000A1E38"/>
    <w:rsid w:val="000A66BC"/>
    <w:rsid w:val="000C1042"/>
    <w:rsid w:val="000C1C50"/>
    <w:rsid w:val="000E362F"/>
    <w:rsid w:val="000F05AB"/>
    <w:rsid w:val="00120ADB"/>
    <w:rsid w:val="001A6F80"/>
    <w:rsid w:val="001B0C6C"/>
    <w:rsid w:val="001B1C44"/>
    <w:rsid w:val="00232724"/>
    <w:rsid w:val="00236859"/>
    <w:rsid w:val="0026060D"/>
    <w:rsid w:val="00263E38"/>
    <w:rsid w:val="00281682"/>
    <w:rsid w:val="002C6975"/>
    <w:rsid w:val="002C6EA3"/>
    <w:rsid w:val="002D6787"/>
    <w:rsid w:val="0032525D"/>
    <w:rsid w:val="0034582D"/>
    <w:rsid w:val="00375678"/>
    <w:rsid w:val="00376596"/>
    <w:rsid w:val="00377872"/>
    <w:rsid w:val="00380F82"/>
    <w:rsid w:val="00393167"/>
    <w:rsid w:val="00430DC3"/>
    <w:rsid w:val="00434FCC"/>
    <w:rsid w:val="004410C2"/>
    <w:rsid w:val="00456DC0"/>
    <w:rsid w:val="004673D7"/>
    <w:rsid w:val="0047175E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0D93"/>
    <w:rsid w:val="0097262E"/>
    <w:rsid w:val="009C719F"/>
    <w:rsid w:val="00A26C28"/>
    <w:rsid w:val="00AA4753"/>
    <w:rsid w:val="00AC043C"/>
    <w:rsid w:val="00AF64FC"/>
    <w:rsid w:val="00B007F5"/>
    <w:rsid w:val="00B45DCE"/>
    <w:rsid w:val="00C20B30"/>
    <w:rsid w:val="00C34C8A"/>
    <w:rsid w:val="00CA7EE2"/>
    <w:rsid w:val="00CF478F"/>
    <w:rsid w:val="00D02DC5"/>
    <w:rsid w:val="00D23880"/>
    <w:rsid w:val="00D41775"/>
    <w:rsid w:val="00D65D9C"/>
    <w:rsid w:val="00D85B11"/>
    <w:rsid w:val="00DA6018"/>
    <w:rsid w:val="00DD0229"/>
    <w:rsid w:val="00DE3A33"/>
    <w:rsid w:val="00E131DD"/>
    <w:rsid w:val="00E55DF6"/>
    <w:rsid w:val="00E608AA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4</cp:revision>
  <cp:lastPrinted>2015-10-07T05:32:00Z</cp:lastPrinted>
  <dcterms:created xsi:type="dcterms:W3CDTF">2022-04-28T12:23:00Z</dcterms:created>
  <dcterms:modified xsi:type="dcterms:W3CDTF">2022-06-14T11:50:00Z</dcterms:modified>
</cp:coreProperties>
</file>