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288F387E" w14:textId="77777777" w:rsidR="00AC4A2D" w:rsidRPr="00AC4A2D" w:rsidRDefault="00AC4A2D" w:rsidP="00AC4A2D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4A79ED10" w14:textId="77777777" w:rsidR="00AC4A2D" w:rsidRDefault="00AC4A2D" w:rsidP="00AC4A2D">
      <w:pPr>
        <w:pStyle w:val="Standard"/>
        <w:spacing w:line="360" w:lineRule="auto"/>
        <w:rPr>
          <w:b/>
          <w:bCs/>
          <w:sz w:val="22"/>
          <w:szCs w:val="22"/>
        </w:rPr>
      </w:pPr>
      <w:r w:rsidRPr="00AC4A2D">
        <w:rPr>
          <w:b/>
          <w:bCs/>
          <w:sz w:val="22"/>
          <w:szCs w:val="22"/>
        </w:rPr>
        <w:t>WYMAJEM SPRZĘTU TECHNOLOGICZNEGO – USŁUGA KRUSZARKĄ DRUGIEGO STOPNIA</w:t>
      </w:r>
      <w:r>
        <w:rPr>
          <w:b/>
          <w:bCs/>
          <w:sz w:val="22"/>
          <w:szCs w:val="22"/>
        </w:rPr>
        <w:t xml:space="preserve"> </w:t>
      </w:r>
    </w:p>
    <w:p w14:paraId="020BC3DF" w14:textId="77777777" w:rsidR="00AC4A2D" w:rsidRDefault="00AC4A2D" w:rsidP="00AC4A2D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1935834B" w14:textId="42884D56" w:rsidR="000377C2" w:rsidRDefault="00472266" w:rsidP="00AC4A2D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B03" w14:textId="77777777" w:rsidR="00494D56" w:rsidRDefault="00494D56" w:rsidP="00456DC0">
      <w:r>
        <w:separator/>
      </w:r>
    </w:p>
  </w:endnote>
  <w:endnote w:type="continuationSeparator" w:id="0">
    <w:p w14:paraId="46DFA1F4" w14:textId="77777777" w:rsidR="00494D56" w:rsidRDefault="00494D5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CA90" w14:textId="77777777" w:rsidR="00494D56" w:rsidRDefault="00494D56" w:rsidP="00456DC0">
      <w:r>
        <w:separator/>
      </w:r>
    </w:p>
  </w:footnote>
  <w:footnote w:type="continuationSeparator" w:id="0">
    <w:p w14:paraId="53B9EA01" w14:textId="77777777" w:rsidR="00494D56" w:rsidRDefault="00494D5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2AB3492" w14:textId="77777777" w:rsidR="00AC4A2D" w:rsidRPr="00AC4A2D" w:rsidRDefault="00AC4A2D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1D0C972A" w:rsidR="00F329D2" w:rsidRPr="00917582" w:rsidRDefault="00AC4A2D" w:rsidP="00AC4A2D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AC4A2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16/PMUR/PK/2022– WYMAJEM SPRZĘTU TECHNOLOGICZNEGO – USŁUGA KRUSZARKĄ DRUGIEGO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94D56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4A2D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11</cp:revision>
  <cp:lastPrinted>2015-10-07T05:32:00Z</cp:lastPrinted>
  <dcterms:created xsi:type="dcterms:W3CDTF">2022-03-09T17:58:00Z</dcterms:created>
  <dcterms:modified xsi:type="dcterms:W3CDTF">2022-05-24T10:04:00Z</dcterms:modified>
</cp:coreProperties>
</file>