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B2B0" w14:textId="77777777" w:rsidR="00BE1A05" w:rsidRDefault="00BE1A05">
      <w:pPr>
        <w:rPr>
          <w:b/>
        </w:rPr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9C7534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E95">
        <w:rPr>
          <w:sz w:val="16"/>
          <w:szCs w:val="16"/>
        </w:rPr>
        <w:t>(</w:t>
      </w:r>
      <w:r>
        <w:rPr>
          <w:sz w:val="16"/>
          <w:szCs w:val="16"/>
        </w:rPr>
        <w:t>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4F99E44D" w14:textId="77777777"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5DD83A0F" w14:textId="77777777"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4B38345B" w14:textId="77777777"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</w:t>
      </w:r>
      <w:r w:rsidR="00442EAC">
        <w:t>…………………………………………………..</w:t>
      </w:r>
    </w:p>
    <w:p w14:paraId="463D57E8" w14:textId="77777777"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54504C2C" w14:textId="7291F7C4" w:rsidR="007733CE" w:rsidRDefault="00DA0659" w:rsidP="00D31CE8">
      <w:pPr>
        <w:spacing w:line="240" w:lineRule="auto"/>
        <w:ind w:left="360"/>
        <w:rPr>
          <w:b/>
          <w:bCs/>
        </w:rPr>
      </w:pPr>
      <w:r w:rsidRPr="00F85E95">
        <w:rPr>
          <w:b/>
          <w:bCs/>
        </w:rPr>
        <w:t xml:space="preserve">Przedmiotem zamówienia jest świadczenie </w:t>
      </w:r>
      <w:r w:rsidR="00F85E95" w:rsidRPr="00F85E95">
        <w:rPr>
          <w:b/>
          <w:bCs/>
        </w:rPr>
        <w:t>usługi wynajmu ładowarek kołowych bez operatora – 3 sztuk</w:t>
      </w:r>
    </w:p>
    <w:p w14:paraId="33A24D1E" w14:textId="672A4AF7" w:rsidR="00E4710A" w:rsidRDefault="00E4710A" w:rsidP="00E4710A">
      <w:pPr>
        <w:pStyle w:val="Akapitzlist"/>
        <w:numPr>
          <w:ilvl w:val="0"/>
          <w:numId w:val="1"/>
        </w:numPr>
        <w:spacing w:line="240" w:lineRule="auto"/>
      </w:pPr>
      <w:r>
        <w:t>Czas świadczenia usługi od momentu podpisania umowy do 31.12.2023r.  – praca na trzy zmiany od poniedziałku do piątku lub w ruchu ciągłym, 24 godzin/dobę siedem dni w tygodniu.</w:t>
      </w:r>
    </w:p>
    <w:p w14:paraId="5C8AE03D" w14:textId="03E47A61" w:rsidR="00E4710A" w:rsidRDefault="00E4710A" w:rsidP="00E4710A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>Cena:</w:t>
      </w:r>
    </w:p>
    <w:p w14:paraId="747557A7" w14:textId="77777777" w:rsidR="00E4710A" w:rsidRDefault="00E4710A" w:rsidP="00E4710A">
      <w:pPr>
        <w:spacing w:line="240" w:lineRule="auto"/>
        <w:ind w:left="360"/>
      </w:pPr>
    </w:p>
    <w:tbl>
      <w:tblPr>
        <w:tblW w:w="11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799"/>
        <w:gridCol w:w="1571"/>
        <w:gridCol w:w="1418"/>
        <w:gridCol w:w="1559"/>
        <w:gridCol w:w="1853"/>
        <w:gridCol w:w="2801"/>
      </w:tblGrid>
      <w:tr w:rsidR="00E4710A" w14:paraId="763F4E78" w14:textId="77777777" w:rsidTr="00E72242">
        <w:trPr>
          <w:trHeight w:val="68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A71D" w14:textId="77777777" w:rsidR="00E4710A" w:rsidRDefault="00E471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F0B5" w14:textId="77777777" w:rsidR="00E4710A" w:rsidRDefault="00E4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1C2F" w14:textId="77777777" w:rsidR="00E4710A" w:rsidRDefault="00E4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Przewidywana łączna ilość godzin dla 3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F50B" w14:textId="33AD4469" w:rsidR="00E4710A" w:rsidRDefault="00E4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godzin pracy na dobę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62CA" w14:textId="77777777" w:rsidR="00E4710A" w:rsidRDefault="00E4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Lokalizacja pracy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B745" w14:textId="064E72EC" w:rsidR="00E4710A" w:rsidRDefault="00E4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netto za 1 RB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D4BE" w14:textId="77777777" w:rsidR="00E4710A" w:rsidRDefault="00E4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Rok produkcji oferowanego sprzętu oraz rodzaj –model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E4710A" w14:paraId="5F9C3A4F" w14:textId="77777777" w:rsidTr="00E72242">
        <w:trPr>
          <w:trHeight w:val="244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3C70" w14:textId="77777777" w:rsidR="00E4710A" w:rsidRDefault="00E471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95CA" w14:textId="2E99FA41" w:rsidR="00E4710A" w:rsidRDefault="00E47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Usługa wynajmu ładowarki kołowej j bez operatora dla 3 sztuk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3F06" w14:textId="2F7842F4" w:rsidR="00E4710A" w:rsidRDefault="00E471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10000 RB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9E73" w14:textId="77777777" w:rsidR="00E4710A" w:rsidRDefault="00E471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7060" w14:textId="77777777" w:rsidR="00E4710A" w:rsidRDefault="00E471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Teren KWB Bełchatów/ Pole Szczerców,</w:t>
            </w:r>
          </w:p>
          <w:p w14:paraId="22E10179" w14:textId="77777777" w:rsidR="00E4710A" w:rsidRDefault="00E471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Pole Bełchatów</w:t>
            </w:r>
          </w:p>
          <w:p w14:paraId="2D023655" w14:textId="77777777" w:rsidR="00E4710A" w:rsidRDefault="00E471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ZPK Chabielice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1745" w14:textId="77777777" w:rsidR="00E4710A" w:rsidRDefault="00E471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9B56" w14:textId="77777777" w:rsidR="00E4710A" w:rsidRDefault="00E471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775E383" w14:textId="77777777" w:rsidR="00E4710A" w:rsidRDefault="00E4710A" w:rsidP="00E4710A">
      <w:pPr>
        <w:spacing w:line="240" w:lineRule="auto"/>
      </w:pPr>
    </w:p>
    <w:p w14:paraId="5002574A" w14:textId="6C3FD063" w:rsidR="00DB4449" w:rsidRPr="00E4710A" w:rsidRDefault="00E4710A" w:rsidP="009C5563">
      <w:pPr>
        <w:spacing w:line="240" w:lineRule="auto"/>
        <w:rPr>
          <w:color w:val="FF0000"/>
        </w:rPr>
      </w:pPr>
      <w:r>
        <w:rPr>
          <w:color w:val="FF0000"/>
        </w:rPr>
        <w:t xml:space="preserve">Uwaga! Zamawiający dopuszcza składanie ofert częściowych. </w:t>
      </w:r>
    </w:p>
    <w:p w14:paraId="0FB41D1B" w14:textId="6AED7161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</w:t>
      </w:r>
      <w:r w:rsidR="003B5549">
        <w:t xml:space="preserve">rmin związania złożoną ofertą: </w:t>
      </w:r>
      <w:r w:rsidR="00E700E4">
        <w:t>9</w:t>
      </w:r>
      <w:r>
        <w:t>0 dni od ostatecznego terminu składania ofert.</w:t>
      </w:r>
    </w:p>
    <w:p w14:paraId="5C4F9638" w14:textId="026E31BD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7442BB5B" w14:textId="77777777" w:rsidR="00152CB8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Oświadczamy że:</w:t>
      </w:r>
    </w:p>
    <w:p w14:paraId="3F1A8A2B" w14:textId="77777777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152CB8">
        <w:t>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t xml:space="preserve">Zapoznaliśmy się   z   Regulaminem  aukcji   elektronicznych  PGE </w:t>
      </w:r>
      <w:proofErr w:type="spellStart"/>
      <w:r>
        <w:t>GiEK</w:t>
      </w:r>
      <w:proofErr w:type="spellEnd"/>
      <w:r>
        <w:t xml:space="preserve"> SA  oraz   akceptujemy warunki  udziału  w   aukcji elektronicznej.</w:t>
      </w:r>
    </w:p>
    <w:p w14:paraId="141F8922" w14:textId="77777777" w:rsidR="0075170A" w:rsidRDefault="0075170A" w:rsidP="00C7534D">
      <w:pPr>
        <w:pStyle w:val="Akapitzlist"/>
        <w:numPr>
          <w:ilvl w:val="1"/>
          <w:numId w:val="1"/>
        </w:numPr>
        <w:spacing w:line="276" w:lineRule="auto"/>
      </w:pPr>
      <w:r>
        <w:lastRenderedPageBreak/>
        <w:t xml:space="preserve">Zapoznaliśmy się i akceptujemy Kodeks </w:t>
      </w:r>
      <w:r w:rsidR="00DF20A7">
        <w:t>Postępowań dla Partnerów Biznesowych Spółek Grupy</w:t>
      </w:r>
      <w:r>
        <w:t xml:space="preserve"> PGE oraz Dobre Praktyki Zakupowe</w:t>
      </w:r>
    </w:p>
    <w:p w14:paraId="18DCAA4E" w14:textId="77777777" w:rsidR="00442EAC" w:rsidRDefault="00442EAC" w:rsidP="00442EAC">
      <w:pPr>
        <w:pStyle w:val="Akapitzlist"/>
        <w:spacing w:line="276" w:lineRule="auto"/>
        <w:ind w:left="792"/>
      </w:pP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0C09ED05" w14:textId="77777777" w:rsidR="00442EAC" w:rsidRDefault="00442EAC" w:rsidP="00442EAC">
      <w:pPr>
        <w:pStyle w:val="Akapitzlist"/>
        <w:spacing w:line="276" w:lineRule="auto"/>
        <w:ind w:left="792"/>
      </w:pP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EBB3DF0" w14:textId="77777777" w:rsidR="00C7534D" w:rsidRDefault="00C7534D" w:rsidP="00C7534D">
      <w:pPr>
        <w:pStyle w:val="Akapitzlist"/>
        <w:ind w:left="792"/>
        <w:jc w:val="right"/>
      </w:pPr>
    </w:p>
    <w:p w14:paraId="6043F9CD" w14:textId="77777777" w:rsidR="000B138C" w:rsidRDefault="000B138C" w:rsidP="00C7534D">
      <w:pPr>
        <w:pStyle w:val="Akapitzlist"/>
        <w:ind w:left="792"/>
        <w:jc w:val="right"/>
      </w:pPr>
    </w:p>
    <w:p w14:paraId="2AD3109B" w14:textId="77777777" w:rsidR="000B138C" w:rsidRDefault="000B138C" w:rsidP="00C7534D">
      <w:pPr>
        <w:pStyle w:val="Akapitzlist"/>
        <w:ind w:left="792"/>
        <w:jc w:val="right"/>
      </w:pPr>
    </w:p>
    <w:p w14:paraId="7E30C9B2" w14:textId="77777777"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30B6A521" w14:textId="77777777"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7774" w14:textId="77777777" w:rsidR="00BA1C6F" w:rsidRDefault="00BA1C6F" w:rsidP="00793C96">
      <w:pPr>
        <w:spacing w:after="0" w:line="240" w:lineRule="auto"/>
      </w:pPr>
      <w:r>
        <w:separator/>
      </w:r>
    </w:p>
  </w:endnote>
  <w:endnote w:type="continuationSeparator" w:id="0">
    <w:p w14:paraId="5BE1F3B5" w14:textId="77777777" w:rsidR="00BA1C6F" w:rsidRDefault="00BA1C6F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82C" w14:textId="77777777"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3B5549" w:rsidRPr="003B5549">
      <w:rPr>
        <w:rFonts w:ascii="Calibri Light" w:eastAsia="Times New Roman" w:hAnsi="Calibri Light"/>
        <w:noProof/>
        <w:sz w:val="28"/>
        <w:szCs w:val="28"/>
      </w:rPr>
      <w:t>3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495F" w14:textId="77777777" w:rsidR="00BA1C6F" w:rsidRDefault="00BA1C6F" w:rsidP="00793C96">
      <w:pPr>
        <w:spacing w:after="0" w:line="240" w:lineRule="auto"/>
      </w:pPr>
      <w:r>
        <w:separator/>
      </w:r>
    </w:p>
  </w:footnote>
  <w:footnote w:type="continuationSeparator" w:id="0">
    <w:p w14:paraId="511ABE79" w14:textId="77777777" w:rsidR="00BA1C6F" w:rsidRDefault="00BA1C6F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E9C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1F72795C" w14:textId="26A0BB89" w:rsidR="0037335B" w:rsidRDefault="0037335B" w:rsidP="004D5E9B">
    <w:pPr>
      <w:pStyle w:val="BodyText21"/>
      <w:widowControl/>
      <w:spacing w:after="0" w:line="240" w:lineRule="auto"/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Zał. nr 2- Formularz ofertowy </w:t>
    </w:r>
  </w:p>
  <w:p w14:paraId="695EA46F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329B81D8" w14:textId="44737337" w:rsidR="00DA0659" w:rsidRDefault="00DA0659" w:rsidP="004D5E9B">
    <w:pPr>
      <w:pStyle w:val="BodyText21"/>
      <w:widowControl/>
      <w:spacing w:after="0" w:line="240" w:lineRule="auto"/>
      <w:ind w:left="284"/>
    </w:pPr>
    <w:r>
      <w:t xml:space="preserve">Postępowanie  nr </w:t>
    </w:r>
    <w:r w:rsidR="00F85E95">
      <w:t>01</w:t>
    </w:r>
    <w:r w:rsidR="004D5E9B">
      <w:t>/</w:t>
    </w:r>
    <w:r w:rsidR="00E4710A">
      <w:t>MTEL</w:t>
    </w:r>
    <w:r w:rsidR="0037335B">
      <w:t>/P</w:t>
    </w:r>
    <w:r w:rsidR="00F85E95">
      <w:t>K</w:t>
    </w:r>
    <w:r w:rsidR="0037335B">
      <w:t>/202</w:t>
    </w:r>
    <w:r w:rsidR="00F85E95">
      <w:t>3</w:t>
    </w:r>
    <w:r w:rsidR="000102A4" w:rsidRPr="000A772E">
      <w:t xml:space="preserve">– </w:t>
    </w:r>
    <w:r w:rsidR="0037335B">
      <w:t xml:space="preserve">WYMAJEM SPRZĘTU TECHNOLOGICZNEGO – </w:t>
    </w:r>
    <w:r w:rsidR="00F85E95">
      <w:t xml:space="preserve">USŁUGA WYNAJMU ŁADOWAREK KOŁOWYCH BEZ OPERATORA </w:t>
    </w:r>
  </w:p>
  <w:p w14:paraId="76B31154" w14:textId="77777777" w:rsidR="00072F92" w:rsidRDefault="00072F92" w:rsidP="000102A4">
    <w:pPr>
      <w:pStyle w:val="Nagwek"/>
      <w:rPr>
        <w:rFonts w:ascii="Times New Roman" w:hAnsi="Times New Roman"/>
        <w:sz w:val="20"/>
        <w:szCs w:val="20"/>
      </w:rPr>
    </w:pPr>
  </w:p>
  <w:p w14:paraId="4EACCAB0" w14:textId="77777777" w:rsidR="00072F92" w:rsidRPr="000A772E" w:rsidRDefault="00072F92" w:rsidP="000102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0270745">
    <w:abstractNumId w:val="0"/>
  </w:num>
  <w:num w:numId="2" w16cid:durableId="28766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001BE"/>
    <w:rsid w:val="000102A4"/>
    <w:rsid w:val="00013DCE"/>
    <w:rsid w:val="00026E31"/>
    <w:rsid w:val="00055AFF"/>
    <w:rsid w:val="00072F92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B798F"/>
    <w:rsid w:val="00211A4F"/>
    <w:rsid w:val="00216ECA"/>
    <w:rsid w:val="00240F11"/>
    <w:rsid w:val="00265ADD"/>
    <w:rsid w:val="00275F16"/>
    <w:rsid w:val="002A4DB0"/>
    <w:rsid w:val="002D29FE"/>
    <w:rsid w:val="002D7293"/>
    <w:rsid w:val="00341A0B"/>
    <w:rsid w:val="0035577D"/>
    <w:rsid w:val="0037335B"/>
    <w:rsid w:val="00394055"/>
    <w:rsid w:val="003A6F65"/>
    <w:rsid w:val="003B5549"/>
    <w:rsid w:val="003C472D"/>
    <w:rsid w:val="003F33B3"/>
    <w:rsid w:val="00426816"/>
    <w:rsid w:val="00442EAC"/>
    <w:rsid w:val="0048242E"/>
    <w:rsid w:val="0048404F"/>
    <w:rsid w:val="004B6A96"/>
    <w:rsid w:val="004C0A39"/>
    <w:rsid w:val="004D5E9B"/>
    <w:rsid w:val="004F1FBC"/>
    <w:rsid w:val="004F4721"/>
    <w:rsid w:val="005033DD"/>
    <w:rsid w:val="00577915"/>
    <w:rsid w:val="00582C2B"/>
    <w:rsid w:val="00597811"/>
    <w:rsid w:val="005A1CA5"/>
    <w:rsid w:val="005B0613"/>
    <w:rsid w:val="005B3E49"/>
    <w:rsid w:val="005C73E1"/>
    <w:rsid w:val="005D093C"/>
    <w:rsid w:val="005F1B99"/>
    <w:rsid w:val="0064092E"/>
    <w:rsid w:val="00640D6B"/>
    <w:rsid w:val="00641178"/>
    <w:rsid w:val="00654FBF"/>
    <w:rsid w:val="006600A3"/>
    <w:rsid w:val="00665302"/>
    <w:rsid w:val="00673E2F"/>
    <w:rsid w:val="00692828"/>
    <w:rsid w:val="006A3FBB"/>
    <w:rsid w:val="006A78DA"/>
    <w:rsid w:val="006B4BDC"/>
    <w:rsid w:val="006B58E8"/>
    <w:rsid w:val="006F25DA"/>
    <w:rsid w:val="006F2611"/>
    <w:rsid w:val="00750C72"/>
    <w:rsid w:val="0075170A"/>
    <w:rsid w:val="00763C53"/>
    <w:rsid w:val="007733CE"/>
    <w:rsid w:val="00792E50"/>
    <w:rsid w:val="00793C96"/>
    <w:rsid w:val="007A10A2"/>
    <w:rsid w:val="007C0C5E"/>
    <w:rsid w:val="007D68AB"/>
    <w:rsid w:val="007E1DAF"/>
    <w:rsid w:val="007E7902"/>
    <w:rsid w:val="00820DE2"/>
    <w:rsid w:val="00853798"/>
    <w:rsid w:val="00854600"/>
    <w:rsid w:val="0086704B"/>
    <w:rsid w:val="00867B11"/>
    <w:rsid w:val="008939AD"/>
    <w:rsid w:val="008A1DC2"/>
    <w:rsid w:val="008A7B45"/>
    <w:rsid w:val="008B196F"/>
    <w:rsid w:val="008B4360"/>
    <w:rsid w:val="008D3C1D"/>
    <w:rsid w:val="008E1141"/>
    <w:rsid w:val="008E770F"/>
    <w:rsid w:val="0091185B"/>
    <w:rsid w:val="0093397F"/>
    <w:rsid w:val="00935CB5"/>
    <w:rsid w:val="0093703F"/>
    <w:rsid w:val="009529CA"/>
    <w:rsid w:val="00984326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F2F0A"/>
    <w:rsid w:val="00AF5C93"/>
    <w:rsid w:val="00B00AFA"/>
    <w:rsid w:val="00B42CED"/>
    <w:rsid w:val="00B46839"/>
    <w:rsid w:val="00B63B33"/>
    <w:rsid w:val="00B945FD"/>
    <w:rsid w:val="00BA1C6F"/>
    <w:rsid w:val="00BD3191"/>
    <w:rsid w:val="00BD330C"/>
    <w:rsid w:val="00BE1A05"/>
    <w:rsid w:val="00C077A9"/>
    <w:rsid w:val="00C43AFD"/>
    <w:rsid w:val="00C6342A"/>
    <w:rsid w:val="00C7534D"/>
    <w:rsid w:val="00C76EC7"/>
    <w:rsid w:val="00C94C1B"/>
    <w:rsid w:val="00CA5284"/>
    <w:rsid w:val="00CE656C"/>
    <w:rsid w:val="00CF1355"/>
    <w:rsid w:val="00D11759"/>
    <w:rsid w:val="00D31CE8"/>
    <w:rsid w:val="00D401C5"/>
    <w:rsid w:val="00D722A0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46171"/>
    <w:rsid w:val="00E4682B"/>
    <w:rsid w:val="00E4710A"/>
    <w:rsid w:val="00E508EE"/>
    <w:rsid w:val="00E55D39"/>
    <w:rsid w:val="00E60794"/>
    <w:rsid w:val="00E700E4"/>
    <w:rsid w:val="00E72242"/>
    <w:rsid w:val="00E75248"/>
    <w:rsid w:val="00E7662E"/>
    <w:rsid w:val="00E809F3"/>
    <w:rsid w:val="00E81838"/>
    <w:rsid w:val="00E83F2C"/>
    <w:rsid w:val="00E85D4A"/>
    <w:rsid w:val="00E92D8E"/>
    <w:rsid w:val="00ED7850"/>
    <w:rsid w:val="00EF3633"/>
    <w:rsid w:val="00EF5F89"/>
    <w:rsid w:val="00EF651B"/>
    <w:rsid w:val="00F34F60"/>
    <w:rsid w:val="00F55B16"/>
    <w:rsid w:val="00F741B1"/>
    <w:rsid w:val="00F85E95"/>
    <w:rsid w:val="00FA7F74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8</cp:revision>
  <dcterms:created xsi:type="dcterms:W3CDTF">2022-05-25T08:33:00Z</dcterms:created>
  <dcterms:modified xsi:type="dcterms:W3CDTF">2023-03-27T05:48:00Z</dcterms:modified>
</cp:coreProperties>
</file>