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 xml:space="preserve">przez Wykonawcę </w:t>
      </w:r>
      <w:r w:rsidR="000837F9" w:rsidRPr="000837F9">
        <w:rPr>
          <w:rFonts w:eastAsia="Calibri"/>
          <w:b/>
          <w:kern w:val="0"/>
          <w:lang w:eastAsia="en-US"/>
        </w:rPr>
        <w:t>Kodeksu Etyki Grupy Kapitałowej PGE</w:t>
      </w:r>
      <w:r w:rsidR="000837F9" w:rsidRPr="000837F9">
        <w:rPr>
          <w:b/>
        </w:rPr>
        <w:t>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  <w:r w:rsidR="00195360">
        <w:t xml:space="preserve"> </w:t>
      </w:r>
    </w:p>
    <w:p w:rsidR="001C08CF" w:rsidRDefault="001C08CF" w:rsidP="000377C2">
      <w:pPr>
        <w:pStyle w:val="Standard"/>
        <w:spacing w:line="360" w:lineRule="auto"/>
      </w:pPr>
    </w:p>
    <w:p w:rsidR="001C08CF" w:rsidRPr="001C08CF" w:rsidRDefault="001C08CF" w:rsidP="000377C2">
      <w:pPr>
        <w:pStyle w:val="Standard"/>
        <w:spacing w:line="360" w:lineRule="auto"/>
        <w:rPr>
          <w:sz w:val="28"/>
          <w:szCs w:val="28"/>
        </w:rPr>
      </w:pPr>
      <w:r w:rsidRPr="001C08CF">
        <w:rPr>
          <w:rFonts w:eastAsia="Arial Unicode MS"/>
          <w:bCs/>
          <w:i/>
          <w:sz w:val="28"/>
          <w:szCs w:val="28"/>
          <w:lang w:eastAsia="ar-SA"/>
        </w:rPr>
        <w:t xml:space="preserve">Postępowanie nr 8/ABAR/GW/2016 –  </w:t>
      </w:r>
      <w:r w:rsidR="00635819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„Usługa pogwarancyjnych przeglądów okresowych na </w:t>
      </w:r>
      <w:r w:rsidR="001055DE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wiertnicy Atlas </w:t>
      </w:r>
      <w:proofErr w:type="spellStart"/>
      <w:r w:rsidR="001055DE">
        <w:rPr>
          <w:rFonts w:eastAsia="Arial Unicode MS"/>
          <w:bCs/>
          <w:i/>
          <w:kern w:val="0"/>
          <w:sz w:val="28"/>
          <w:szCs w:val="28"/>
          <w:lang w:eastAsia="ar-SA"/>
        </w:rPr>
        <w:t>C</w:t>
      </w:r>
      <w:r w:rsidR="00EA453E">
        <w:rPr>
          <w:rFonts w:eastAsia="Arial Unicode MS"/>
          <w:bCs/>
          <w:i/>
          <w:kern w:val="0"/>
          <w:sz w:val="28"/>
          <w:szCs w:val="28"/>
          <w:lang w:eastAsia="ar-SA"/>
        </w:rPr>
        <w:t>opco</w:t>
      </w:r>
      <w:proofErr w:type="spellEnd"/>
      <w:r w:rsidR="00EA453E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</w:t>
      </w:r>
      <w:proofErr w:type="spellStart"/>
      <w:r w:rsidR="00EA453E">
        <w:rPr>
          <w:rFonts w:eastAsia="Arial Unicode MS"/>
          <w:bCs/>
          <w:i/>
          <w:kern w:val="0"/>
          <w:sz w:val="28"/>
          <w:szCs w:val="28"/>
          <w:lang w:eastAsia="ar-SA"/>
        </w:rPr>
        <w:t>Roc</w:t>
      </w:r>
      <w:proofErr w:type="spellEnd"/>
      <w:r w:rsidR="00EA453E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L8 </w:t>
      </w:r>
      <w:bookmarkStart w:id="0" w:name="_GoBack"/>
      <w:bookmarkEnd w:id="0"/>
      <w:r w:rsidRPr="001C08CF">
        <w:rPr>
          <w:rFonts w:eastAsia="Arial Unicode MS"/>
          <w:bCs/>
          <w:i/>
          <w:sz w:val="28"/>
          <w:szCs w:val="28"/>
          <w:lang w:eastAsia="ar-SA"/>
        </w:rPr>
        <w:t>”</w:t>
      </w:r>
      <w:r w:rsidRPr="001C08CF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               </w:t>
      </w:r>
      <w:r w:rsidRPr="001C08CF">
        <w:rPr>
          <w:rFonts w:eastAsia="Arial Unicode MS"/>
          <w:bCs/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5360" w:rsidRDefault="00195360" w:rsidP="000377C2">
      <w:pPr>
        <w:pStyle w:val="Standard"/>
        <w:spacing w:line="360" w:lineRule="auto"/>
      </w:pPr>
    </w:p>
    <w:p w:rsidR="00DD0229" w:rsidRPr="00195360" w:rsidRDefault="00DD0229" w:rsidP="00C443AA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Akceptuj</w:t>
      </w:r>
      <w:r w:rsidR="000837F9">
        <w:rPr>
          <w:sz w:val="28"/>
          <w:szCs w:val="28"/>
        </w:rPr>
        <w:t xml:space="preserve">ę bez zastrzeżeń </w:t>
      </w:r>
      <w:r w:rsidR="000837F9" w:rsidRPr="000837F9">
        <w:rPr>
          <w:b/>
          <w:sz w:val="28"/>
          <w:szCs w:val="28"/>
        </w:rPr>
        <w:t>Kodeks Etyki Grupy Kapitałowej PGE</w:t>
      </w:r>
      <w:r w:rsidR="00F105C0" w:rsidRPr="00F105C0">
        <w:rPr>
          <w:b/>
          <w:bCs/>
          <w:i/>
          <w:iCs/>
          <w:sz w:val="28"/>
          <w:szCs w:val="28"/>
        </w:rPr>
        <w:t xml:space="preserve">  </w:t>
      </w:r>
      <w:r w:rsidR="000837F9">
        <w:rPr>
          <w:sz w:val="28"/>
          <w:szCs w:val="28"/>
        </w:rPr>
        <w:t>zamieszczony</w:t>
      </w:r>
      <w:r w:rsidR="00434446">
        <w:rPr>
          <w:sz w:val="28"/>
          <w:szCs w:val="28"/>
        </w:rPr>
        <w:t xml:space="preserve"> pod adresem </w:t>
      </w:r>
      <w:hyperlink r:id="rId7" w:history="1">
        <w:r w:rsidR="00434446" w:rsidRPr="00067A16">
          <w:rPr>
            <w:rStyle w:val="Hipercze"/>
            <w:sz w:val="28"/>
            <w:szCs w:val="28"/>
          </w:rPr>
          <w:t>http://bestgum.pl/przetarg</w:t>
        </w:r>
      </w:hyperlink>
      <w:r w:rsidR="00434446">
        <w:rPr>
          <w:sz w:val="28"/>
          <w:szCs w:val="28"/>
        </w:rPr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F4" w:rsidRDefault="006A5FF4" w:rsidP="00456DC0">
      <w:r>
        <w:separator/>
      </w:r>
    </w:p>
  </w:endnote>
  <w:endnote w:type="continuationSeparator" w:id="0">
    <w:p w:rsidR="006A5FF4" w:rsidRDefault="006A5FF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F4" w:rsidRDefault="006A5FF4" w:rsidP="00456DC0">
      <w:r>
        <w:separator/>
      </w:r>
    </w:p>
  </w:footnote>
  <w:footnote w:type="continuationSeparator" w:id="0">
    <w:p w:rsidR="006A5FF4" w:rsidRDefault="006A5FF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60" w:rsidRPr="00635819" w:rsidRDefault="00B40100" w:rsidP="00195360">
    <w:pPr>
      <w:suppressLineNumbers/>
      <w:tabs>
        <w:tab w:val="center" w:pos="4819"/>
        <w:tab w:val="right" w:pos="9638"/>
      </w:tabs>
      <w:spacing w:after="200" w:line="276" w:lineRule="auto"/>
      <w:rPr>
        <w:kern w:val="0"/>
        <w:lang w:eastAsia="pl-PL"/>
      </w:rPr>
    </w:pPr>
    <w:r>
      <w:rPr>
        <w:rFonts w:ascii="Arial" w:hAnsi="Arial" w:cs="Arial"/>
        <w:bCs/>
        <w:i/>
        <w:sz w:val="16"/>
        <w:szCs w:val="16"/>
      </w:rPr>
      <w:t xml:space="preserve">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</w:t>
    </w:r>
    <w:r w:rsidR="00635819" w:rsidRPr="00FB006B">
      <w:rPr>
        <w:rFonts w:ascii="Arial" w:eastAsia="Arial Unicode MS" w:hAnsi="Arial" w:cs="Arial"/>
        <w:bCs/>
        <w:i/>
        <w:sz w:val="16"/>
        <w:szCs w:val="16"/>
      </w:rPr>
      <w:t>Po</w:t>
    </w:r>
    <w:r w:rsidR="00635819">
      <w:rPr>
        <w:rFonts w:ascii="Arial" w:eastAsia="Arial Unicode MS" w:hAnsi="Arial" w:cs="Arial"/>
        <w:bCs/>
        <w:i/>
        <w:sz w:val="16"/>
        <w:szCs w:val="16"/>
      </w:rPr>
      <w:t>stępowanie nr 8/ABAR/GW/2016</w:t>
    </w:r>
    <w:r w:rsidR="00635819">
      <w:rPr>
        <w:rFonts w:ascii="Arial" w:eastAsia="Arial Unicode MS" w:hAnsi="Arial" w:cs="Arial"/>
        <w:bCs/>
        <w:i/>
        <w:kern w:val="0"/>
        <w:sz w:val="16"/>
        <w:szCs w:val="16"/>
      </w:rPr>
      <w:t xml:space="preserve"> – „Usługa pogwarancyjnych przeglądów okresowych na </w:t>
    </w:r>
    <w:r w:rsidR="00635819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wiertnicy Atlas </w:t>
    </w:r>
    <w:proofErr w:type="spellStart"/>
    <w:r w:rsidR="00635819" w:rsidRPr="00FB006B">
      <w:rPr>
        <w:rFonts w:ascii="Arial" w:eastAsia="Arial Unicode MS" w:hAnsi="Arial" w:cs="Arial"/>
        <w:bCs/>
        <w:i/>
        <w:kern w:val="0"/>
        <w:sz w:val="16"/>
        <w:szCs w:val="16"/>
      </w:rPr>
      <w:t>Copco</w:t>
    </w:r>
    <w:proofErr w:type="spellEnd"/>
    <w:r w:rsidR="00635819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</w:t>
    </w:r>
    <w:proofErr w:type="spellStart"/>
    <w:r w:rsidR="00635819" w:rsidRPr="00FB006B">
      <w:rPr>
        <w:rFonts w:ascii="Arial" w:eastAsia="Arial Unicode MS" w:hAnsi="Arial" w:cs="Arial"/>
        <w:bCs/>
        <w:i/>
        <w:kern w:val="0"/>
        <w:sz w:val="16"/>
        <w:szCs w:val="16"/>
      </w:rPr>
      <w:t>Roc</w:t>
    </w:r>
    <w:proofErr w:type="spellEnd"/>
    <w:r w:rsidR="00635819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L</w:t>
    </w:r>
    <w:r w:rsidR="00635819">
      <w:rPr>
        <w:rFonts w:ascii="Arial" w:eastAsia="Arial Unicode MS" w:hAnsi="Arial" w:cs="Arial"/>
        <w:bCs/>
        <w:i/>
        <w:kern w:val="0"/>
        <w:sz w:val="16"/>
        <w:szCs w:val="16"/>
      </w:rPr>
      <w:t>8 o numerze seryjnym AVO07A1393</w:t>
    </w:r>
    <w:r w:rsidR="00635819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”               </w:t>
    </w:r>
    <w:r w:rsidR="00635819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 w:rsidR="00635819">
      <w:rPr>
        <w:rFonts w:ascii="Arial" w:eastAsia="Arial Unicode MS" w:hAnsi="Arial" w:cs="Arial"/>
        <w:bCs/>
        <w:i/>
        <w:sz w:val="16"/>
        <w:szCs w:val="16"/>
      </w:rPr>
      <w:t xml:space="preserve">                          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     </w:t>
    </w:r>
    <w:r w:rsidR="001C08CF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1C08CF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C08CF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</w:t>
    </w:r>
  </w:p>
  <w:p w:rsidR="00E076C6" w:rsidRDefault="00B40100" w:rsidP="00E076C6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B40100" w:rsidRDefault="00EA453E" w:rsidP="00E076C6">
    <w:pPr>
      <w:jc w:val="right"/>
      <w:rPr>
        <w:sz w:val="20"/>
        <w:szCs w:val="20"/>
      </w:rPr>
    </w:pPr>
    <w:r>
      <w:rPr>
        <w:sz w:val="20"/>
        <w:szCs w:val="20"/>
      </w:rPr>
      <w:t>Załącznik nr 11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837F9"/>
    <w:rsid w:val="001055DE"/>
    <w:rsid w:val="001427BC"/>
    <w:rsid w:val="00195360"/>
    <w:rsid w:val="001C08CF"/>
    <w:rsid w:val="0024469E"/>
    <w:rsid w:val="00256509"/>
    <w:rsid w:val="002E48CF"/>
    <w:rsid w:val="003505B6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610F3D"/>
    <w:rsid w:val="0061423D"/>
    <w:rsid w:val="00635819"/>
    <w:rsid w:val="0064625B"/>
    <w:rsid w:val="0067408E"/>
    <w:rsid w:val="006A5FF4"/>
    <w:rsid w:val="006A684B"/>
    <w:rsid w:val="006D6380"/>
    <w:rsid w:val="00732C8E"/>
    <w:rsid w:val="00732D01"/>
    <w:rsid w:val="007B249B"/>
    <w:rsid w:val="00843BCA"/>
    <w:rsid w:val="00871FF6"/>
    <w:rsid w:val="008C73B9"/>
    <w:rsid w:val="008D0560"/>
    <w:rsid w:val="00A444FA"/>
    <w:rsid w:val="00A65647"/>
    <w:rsid w:val="00A72EB9"/>
    <w:rsid w:val="00B40100"/>
    <w:rsid w:val="00B93435"/>
    <w:rsid w:val="00BF53F5"/>
    <w:rsid w:val="00C17EDF"/>
    <w:rsid w:val="00C34432"/>
    <w:rsid w:val="00C443AA"/>
    <w:rsid w:val="00D02E07"/>
    <w:rsid w:val="00D22BD1"/>
    <w:rsid w:val="00D30733"/>
    <w:rsid w:val="00DD0229"/>
    <w:rsid w:val="00E076C6"/>
    <w:rsid w:val="00EA453E"/>
    <w:rsid w:val="00F105C0"/>
    <w:rsid w:val="00F3760E"/>
    <w:rsid w:val="00F42954"/>
    <w:rsid w:val="00FA262D"/>
    <w:rsid w:val="00FA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5</cp:revision>
  <cp:lastPrinted>2015-10-07T05:32:00Z</cp:lastPrinted>
  <dcterms:created xsi:type="dcterms:W3CDTF">2016-12-08T10:35:00Z</dcterms:created>
  <dcterms:modified xsi:type="dcterms:W3CDTF">2017-01-16T10:58:00Z</dcterms:modified>
</cp:coreProperties>
</file>