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843BCA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F105C0" w:rsidRDefault="00F105C0" w:rsidP="00F105C0">
      <w:pPr>
        <w:pStyle w:val="Standard"/>
        <w:rPr>
          <w:b/>
        </w:rPr>
      </w:pPr>
      <w:r>
        <w:rPr>
          <w:b/>
        </w:rPr>
        <w:t xml:space="preserve">       </w:t>
      </w:r>
      <w:r w:rsidR="000377C2" w:rsidRPr="00F105C0">
        <w:rPr>
          <w:b/>
        </w:rPr>
        <w:t xml:space="preserve"> o akceptacji </w:t>
      </w:r>
      <w:r w:rsidR="0067408E">
        <w:rPr>
          <w:b/>
        </w:rPr>
        <w:t>przez Wykonawcę  Regulaminu  Z</w:t>
      </w:r>
      <w:r w:rsidRPr="00F105C0">
        <w:rPr>
          <w:b/>
        </w:rPr>
        <w:t xml:space="preserve">akupów „ </w:t>
      </w:r>
      <w:proofErr w:type="spellStart"/>
      <w:r w:rsidRPr="00F105C0">
        <w:rPr>
          <w:b/>
        </w:rPr>
        <w:t>Bestgum</w:t>
      </w:r>
      <w:proofErr w:type="spellEnd"/>
      <w:r w:rsidRPr="00F105C0">
        <w:rPr>
          <w:b/>
        </w:rPr>
        <w:t>” Sp. z</w:t>
      </w:r>
      <w:r>
        <w:rPr>
          <w:b/>
        </w:rPr>
        <w:t xml:space="preserve"> </w:t>
      </w:r>
      <w:r w:rsidRPr="00F105C0">
        <w:rPr>
          <w:b/>
        </w:rPr>
        <w:t>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61423D" w:rsidRDefault="0061423D" w:rsidP="000377C2">
      <w:pPr>
        <w:pStyle w:val="Standard"/>
        <w:spacing w:line="360" w:lineRule="auto"/>
      </w:pPr>
    </w:p>
    <w:p w:rsidR="00006A79" w:rsidRPr="004410C2" w:rsidRDefault="004410C2" w:rsidP="0061423D">
      <w:pPr>
        <w:pStyle w:val="Standard"/>
        <w:spacing w:line="360" w:lineRule="auto"/>
        <w:rPr>
          <w:b/>
          <w:i/>
          <w:sz w:val="28"/>
          <w:szCs w:val="28"/>
        </w:rPr>
      </w:pPr>
      <w:r w:rsidRPr="004410C2">
        <w:rPr>
          <w:b/>
          <w:i/>
          <w:sz w:val="28"/>
          <w:szCs w:val="28"/>
        </w:rPr>
        <w:t xml:space="preserve">Postępowanie nr </w:t>
      </w:r>
      <w:r w:rsidR="00843BCA">
        <w:rPr>
          <w:b/>
          <w:i/>
          <w:sz w:val="28"/>
          <w:szCs w:val="28"/>
        </w:rPr>
        <w:t xml:space="preserve"> 1/ABAR</w:t>
      </w:r>
      <w:r w:rsidR="0061423D">
        <w:rPr>
          <w:b/>
          <w:i/>
          <w:sz w:val="28"/>
          <w:szCs w:val="28"/>
        </w:rPr>
        <w:t>/2015 r</w:t>
      </w:r>
      <w:r w:rsidR="00843BCA">
        <w:rPr>
          <w:b/>
          <w:i/>
          <w:sz w:val="28"/>
          <w:szCs w:val="28"/>
        </w:rPr>
        <w:t xml:space="preserve"> – „Naprawa silnika Caterpillar C13</w:t>
      </w:r>
      <w:r w:rsidR="00A65647">
        <w:rPr>
          <w:b/>
          <w:i/>
          <w:sz w:val="28"/>
          <w:szCs w:val="28"/>
        </w:rPr>
        <w:t xml:space="preserve">  o numerach fabrycznych LGK 06094</w:t>
      </w:r>
      <w:r w:rsidR="00843BCA">
        <w:rPr>
          <w:b/>
          <w:i/>
          <w:sz w:val="28"/>
          <w:szCs w:val="28"/>
        </w:rPr>
        <w:t>”</w:t>
      </w:r>
      <w:r w:rsidR="00B93435">
        <w:rPr>
          <w:b/>
          <w:i/>
          <w:sz w:val="28"/>
          <w:szCs w:val="28"/>
        </w:rPr>
        <w:t xml:space="preserve"> </w:t>
      </w:r>
    </w:p>
    <w:p w:rsidR="00DD0229" w:rsidRDefault="00DD0229" w:rsidP="000377C2">
      <w:pPr>
        <w:pStyle w:val="Standard"/>
        <w:spacing w:line="360" w:lineRule="auto"/>
        <w:ind w:firstLine="709"/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67408E">
        <w:rPr>
          <w:b/>
          <w:bCs/>
          <w:i/>
          <w:iCs/>
          <w:sz w:val="28"/>
          <w:szCs w:val="28"/>
        </w:rPr>
        <w:t>Regulamin  Zakupów „</w:t>
      </w:r>
      <w:proofErr w:type="spellStart"/>
      <w:r w:rsidR="00F105C0" w:rsidRPr="00F105C0">
        <w:rPr>
          <w:b/>
          <w:bCs/>
          <w:i/>
          <w:iCs/>
          <w:sz w:val="28"/>
          <w:szCs w:val="28"/>
        </w:rPr>
        <w:t>Bestgum</w:t>
      </w:r>
      <w:proofErr w:type="spellEnd"/>
      <w:r w:rsidR="00F105C0" w:rsidRPr="00F105C0">
        <w:rPr>
          <w:b/>
          <w:bCs/>
          <w:i/>
          <w:iCs/>
          <w:sz w:val="28"/>
          <w:szCs w:val="28"/>
        </w:rPr>
        <w:t>” Sp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>.z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>.o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 xml:space="preserve">.o  </w:t>
      </w:r>
      <w:r w:rsidR="00A65647">
        <w:rPr>
          <w:sz w:val="28"/>
          <w:szCs w:val="28"/>
        </w:rPr>
        <w:t>przedstawiony w załączniku nr 11</w:t>
      </w:r>
      <w:bookmarkStart w:id="0" w:name="_GoBack"/>
      <w:bookmarkEnd w:id="0"/>
      <w:r w:rsidR="00F105C0">
        <w:rPr>
          <w:sz w:val="28"/>
          <w:szCs w:val="28"/>
        </w:rPr>
        <w:t xml:space="preserve"> </w:t>
      </w:r>
      <w:r w:rsidRPr="00F105C0">
        <w:rPr>
          <w:sz w:val="28"/>
          <w:szCs w:val="28"/>
        </w:rP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0E" w:rsidRDefault="00F3760E" w:rsidP="00456DC0">
      <w:r>
        <w:separator/>
      </w:r>
    </w:p>
  </w:endnote>
  <w:endnote w:type="continuationSeparator" w:id="0">
    <w:p w:rsidR="00F3760E" w:rsidRDefault="00F3760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0E" w:rsidRDefault="00F3760E" w:rsidP="00456DC0">
      <w:r>
        <w:separator/>
      </w:r>
    </w:p>
  </w:footnote>
  <w:footnote w:type="continuationSeparator" w:id="0">
    <w:p w:rsidR="00F3760E" w:rsidRDefault="00F3760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C2" w:rsidRPr="004410C2" w:rsidRDefault="00843BCA" w:rsidP="004410C2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Postępowanie nr 1/ ABAR/PR</w:t>
    </w:r>
    <w:r w:rsidR="00A72EB9">
      <w:rPr>
        <w:rFonts w:ascii="Arial" w:hAnsi="Arial" w:cs="Arial"/>
        <w:bCs/>
        <w:i/>
        <w:sz w:val="16"/>
        <w:szCs w:val="16"/>
      </w:rPr>
      <w:t xml:space="preserve">/2015 – </w:t>
    </w:r>
    <w:r>
      <w:rPr>
        <w:rFonts w:ascii="Arial" w:hAnsi="Arial" w:cs="Arial"/>
        <w:bCs/>
        <w:i/>
        <w:sz w:val="16"/>
        <w:szCs w:val="16"/>
      </w:rPr>
      <w:t>Naprawa silnika Caterpillar C13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6A79"/>
    <w:rsid w:val="00013F6C"/>
    <w:rsid w:val="000253CC"/>
    <w:rsid w:val="000377C2"/>
    <w:rsid w:val="00256509"/>
    <w:rsid w:val="00377872"/>
    <w:rsid w:val="004410C2"/>
    <w:rsid w:val="00447DF8"/>
    <w:rsid w:val="00456DC0"/>
    <w:rsid w:val="005105CB"/>
    <w:rsid w:val="005422E1"/>
    <w:rsid w:val="00610F3D"/>
    <w:rsid w:val="0061423D"/>
    <w:rsid w:val="0067408E"/>
    <w:rsid w:val="006A684B"/>
    <w:rsid w:val="00732C8E"/>
    <w:rsid w:val="00732D01"/>
    <w:rsid w:val="007B249B"/>
    <w:rsid w:val="00843BCA"/>
    <w:rsid w:val="008D0560"/>
    <w:rsid w:val="00A65647"/>
    <w:rsid w:val="00A72EB9"/>
    <w:rsid w:val="00B93435"/>
    <w:rsid w:val="00D22BD1"/>
    <w:rsid w:val="00DD0229"/>
    <w:rsid w:val="00F105C0"/>
    <w:rsid w:val="00F3760E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2015-11-09T09:40:00Z</dcterms:created>
  <dcterms:modified xsi:type="dcterms:W3CDTF">2015-11-19T13:06:00Z</dcterms:modified>
</cp:coreProperties>
</file>