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9374DB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9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DD0229" w:rsidRDefault="00AC043C" w:rsidP="000377C2">
      <w:pPr>
        <w:pStyle w:val="Standard"/>
        <w:spacing w:line="360" w:lineRule="auto"/>
        <w:ind w:firstLine="709"/>
      </w:pPr>
      <w:r w:rsidRPr="00AC043C">
        <w:rPr>
          <w:b/>
          <w:i/>
          <w:sz w:val="28"/>
          <w:szCs w:val="28"/>
        </w:rPr>
        <w:t>„Zakup usługi zalewania otworów strzałowych emulsyjnym materiałem wybuchowym”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>
        <w:rPr>
          <w:b/>
          <w:bCs/>
          <w:i/>
          <w:iCs/>
        </w:rPr>
        <w:t>regulamin przeprowadzania aukcji elektronicznej</w:t>
      </w:r>
      <w:r w:rsidR="000A1E38">
        <w:t xml:space="preserve"> przedstawiony w załączniku nr 12</w:t>
      </w:r>
      <w:bookmarkStart w:id="0" w:name="_GoBack"/>
      <w:bookmarkEnd w:id="0"/>
      <w:r>
        <w:t xml:space="preserve"> do SIWZ;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50" w:rsidRDefault="000C1C50" w:rsidP="00456DC0">
      <w:r>
        <w:separator/>
      </w:r>
    </w:p>
  </w:endnote>
  <w:endnote w:type="continuationSeparator" w:id="0">
    <w:p w:rsidR="000C1C50" w:rsidRDefault="000C1C5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50" w:rsidRDefault="000C1C50" w:rsidP="00456DC0">
      <w:r>
        <w:separator/>
      </w:r>
    </w:p>
  </w:footnote>
  <w:footnote w:type="continuationSeparator" w:id="0">
    <w:p w:rsidR="000C1C50" w:rsidRDefault="000C1C5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DC0" w:rsidRDefault="009374DB">
    <w:pPr>
      <w:pStyle w:val="Nagwek"/>
    </w:pPr>
    <w:r w:rsidRPr="009374DB">
      <w:rPr>
        <w:rFonts w:ascii="Arial" w:hAnsi="Arial" w:cs="Arial"/>
        <w:bCs/>
        <w:i/>
        <w:sz w:val="16"/>
        <w:szCs w:val="16"/>
      </w:rPr>
      <w:t>Postępowanie nr  22/WWOL/GS/2015 -   „Zakup usługi zalewania otworów strzałowych em</w:t>
    </w:r>
    <w:r>
      <w:rPr>
        <w:rFonts w:ascii="Arial" w:hAnsi="Arial" w:cs="Arial"/>
        <w:bCs/>
        <w:i/>
        <w:sz w:val="16"/>
        <w:szCs w:val="16"/>
      </w:rPr>
      <w:t>ulsyjnym materiałem wybuchowym”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A1E38"/>
    <w:rsid w:val="000C1C50"/>
    <w:rsid w:val="0034582D"/>
    <w:rsid w:val="00377872"/>
    <w:rsid w:val="00380F82"/>
    <w:rsid w:val="004410C2"/>
    <w:rsid w:val="00456DC0"/>
    <w:rsid w:val="005105CB"/>
    <w:rsid w:val="00601BD5"/>
    <w:rsid w:val="00610F3D"/>
    <w:rsid w:val="00732C8E"/>
    <w:rsid w:val="007B249B"/>
    <w:rsid w:val="009374DB"/>
    <w:rsid w:val="00AC043C"/>
    <w:rsid w:val="00DD0229"/>
    <w:rsid w:val="00E55DF6"/>
    <w:rsid w:val="00F4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E7EE42-8007-4B3F-8292-ADCB13FC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5</cp:revision>
  <cp:lastPrinted>2015-10-07T05:32:00Z</cp:lastPrinted>
  <dcterms:created xsi:type="dcterms:W3CDTF">2015-11-12T07:51:00Z</dcterms:created>
  <dcterms:modified xsi:type="dcterms:W3CDTF">2015-11-12T08:11:00Z</dcterms:modified>
</cp:coreProperties>
</file>