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D8" w:rsidRDefault="00BD3B65">
      <w:pPr>
        <w:pStyle w:val="Standard"/>
        <w:ind w:left="2124" w:firstLine="708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8431D8" w:rsidRDefault="008431D8">
      <w:pPr>
        <w:pStyle w:val="Standard"/>
        <w:ind w:left="2124" w:firstLine="708"/>
        <w:rPr>
          <w:rFonts w:ascii="Arial" w:hAnsi="Arial" w:cs="Arial"/>
          <w:sz w:val="20"/>
          <w:szCs w:val="20"/>
        </w:rPr>
      </w:pPr>
    </w:p>
    <w:p w:rsidR="008431D8" w:rsidRDefault="00B85F9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bookmarkStart w:id="0" w:name="_GoBack"/>
      <w:bookmarkEnd w:id="0"/>
    </w:p>
    <w:p w:rsidR="008431D8" w:rsidRDefault="008431D8">
      <w:pPr>
        <w:pStyle w:val="Bezodstpw"/>
        <w:rPr>
          <w:rFonts w:ascii="Arial" w:hAnsi="Arial" w:cs="Arial"/>
          <w:b/>
          <w:sz w:val="20"/>
          <w:szCs w:val="20"/>
        </w:rPr>
      </w:pPr>
    </w:p>
    <w:p w:rsidR="008431D8" w:rsidRDefault="008431D8">
      <w:pPr>
        <w:pStyle w:val="Bezodstpw"/>
        <w:jc w:val="right"/>
        <w:rPr>
          <w:rFonts w:ascii="Arial" w:hAnsi="Arial" w:cs="Arial"/>
          <w:b/>
          <w:sz w:val="20"/>
          <w:szCs w:val="20"/>
        </w:rPr>
      </w:pPr>
    </w:p>
    <w:p w:rsidR="008431D8" w:rsidRDefault="00BD3B6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Wykonawcy  posiadającego   siedzibę poza  terytorium</w:t>
      </w:r>
    </w:p>
    <w:p w:rsidR="008431D8" w:rsidRDefault="00BD3B6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:rsidR="008431D8" w:rsidRDefault="008431D8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B85F9A" w:rsidRDefault="00B85F9A">
      <w:pPr>
        <w:pStyle w:val="Standard"/>
        <w:rPr>
          <w:rFonts w:ascii="Arial" w:hAnsi="Arial" w:cs="Arial"/>
          <w:sz w:val="20"/>
          <w:szCs w:val="20"/>
        </w:rPr>
      </w:pPr>
    </w:p>
    <w:p w:rsidR="00B85F9A" w:rsidRPr="00B85F9A" w:rsidRDefault="00B85F9A" w:rsidP="00B85F9A">
      <w:pPr>
        <w:suppressLineNumbers/>
        <w:tabs>
          <w:tab w:val="center" w:pos="4819"/>
          <w:tab w:val="right" w:pos="9638"/>
        </w:tabs>
        <w:rPr>
          <w:rFonts w:ascii="Arial" w:hAnsi="Arial" w:cs="Arial"/>
          <w:sz w:val="20"/>
          <w:szCs w:val="20"/>
        </w:rPr>
      </w:pPr>
      <w:r w:rsidRPr="00B85F9A">
        <w:rPr>
          <w:rFonts w:ascii="Arial" w:eastAsia="Arial Unicode MS" w:hAnsi="Arial" w:cs="Arial"/>
          <w:bCs/>
          <w:i/>
        </w:rPr>
        <w:t>Postępowanie nr 9/ABAR/KL/2017</w:t>
      </w:r>
      <w:r w:rsidRPr="00B85F9A">
        <w:rPr>
          <w:rFonts w:ascii="Arial" w:eastAsia="Arial Unicode MS" w:hAnsi="Arial" w:cs="Arial"/>
          <w:bCs/>
          <w:i/>
          <w:kern w:val="0"/>
        </w:rPr>
        <w:t xml:space="preserve"> – „Odbudowa biologiczna skarpy południowej – makroniwelacja terenu pod nasadzenie drzew na południowym zboczu sektora 4 magazyn gipsu”            </w:t>
      </w:r>
      <w:r w:rsidRPr="00B85F9A">
        <w:rPr>
          <w:rFonts w:ascii="Arial" w:eastAsia="Arial Unicode MS" w:hAnsi="Arial" w:cs="Arial"/>
          <w:bCs/>
          <w:i/>
        </w:rPr>
        <w:t xml:space="preserve">   </w:t>
      </w:r>
      <w:r w:rsidRPr="00B85F9A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8431D8" w:rsidRDefault="00BD3B65" w:rsidP="00B85F9A">
      <w:pPr>
        <w:pStyle w:val="Standard"/>
        <w:jc w:val="center"/>
      </w:pPr>
      <w:r>
        <w:rPr>
          <w:rFonts w:ascii="Arial" w:hAnsi="Arial" w:cs="Arial"/>
          <w:sz w:val="20"/>
          <w:szCs w:val="20"/>
        </w:rPr>
        <w:tab/>
      </w:r>
      <w:r>
        <w:rPr>
          <w:rFonts w:cs="Times New Roman"/>
          <w:b/>
          <w:i/>
          <w:sz w:val="28"/>
          <w:szCs w:val="28"/>
        </w:rPr>
        <w:t xml:space="preserve"> </w:t>
      </w:r>
    </w:p>
    <w:p w:rsidR="008431D8" w:rsidRDefault="00BD3B65">
      <w:pPr>
        <w:pStyle w:val="Standard"/>
        <w:tabs>
          <w:tab w:val="left" w:pos="709"/>
          <w:tab w:val="left" w:pos="1418"/>
          <w:tab w:val="left" w:pos="2127"/>
          <w:tab w:val="left" w:pos="2836"/>
          <w:tab w:val="center" w:pos="4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Oświadczamy, że :</w:t>
      </w:r>
      <w:r>
        <w:rPr>
          <w:rFonts w:ascii="Arial" w:hAnsi="Arial" w:cs="Arial"/>
          <w:sz w:val="20"/>
          <w:szCs w:val="20"/>
        </w:rPr>
        <w:tab/>
      </w:r>
    </w:p>
    <w:p w:rsidR="008431D8" w:rsidRDefault="00BD3B65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Mając  siedzibę  lub  miejsce zamieszkania  poza   terytorium   Rzeczpospolitej  Polskiej,    </w:t>
      </w:r>
    </w:p>
    <w:p w:rsidR="008431D8" w:rsidRDefault="00BD3B65">
      <w:pPr>
        <w:pStyle w:val="Bezodstpw"/>
        <w:tabs>
          <w:tab w:val="left" w:pos="585"/>
        </w:tabs>
        <w:ind w:left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potwierdzamy, że :</w:t>
      </w:r>
    </w:p>
    <w:p w:rsidR="008431D8" w:rsidRDefault="008431D8">
      <w:pPr>
        <w:pStyle w:val="Bezodstpw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Bezodstpw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Jesteśmy uprawnieni  do  występowania  w obrocie  prawnym , nie  znajdujemy  się</w:t>
      </w:r>
    </w:p>
    <w:p w:rsidR="008431D8" w:rsidRDefault="00BD3B6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8431D8" w:rsidRDefault="00BD3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8431D8" w:rsidRDefault="00BD3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8431D8" w:rsidRDefault="00BD3B65">
      <w:pPr>
        <w:pStyle w:val="Akapitzlist"/>
        <w:numPr>
          <w:ilvl w:val="0"/>
          <w:numId w:val="1"/>
        </w:numPr>
        <w:tabs>
          <w:tab w:val="left" w:pos="1245"/>
          <w:tab w:val="left" w:pos="1380"/>
        </w:tabs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 zdrowotne.</w:t>
      </w:r>
    </w:p>
    <w:p w:rsidR="008431D8" w:rsidRDefault="00BD3B6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</w:p>
    <w:p w:rsidR="008431D8" w:rsidRDefault="00BD3B65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8431D8" w:rsidRDefault="00BD3B65">
      <w:pPr>
        <w:pStyle w:val="Standard"/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8431D8" w:rsidRDefault="00BD3B65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8431D8" w:rsidRDefault="008431D8">
      <w:pPr>
        <w:pStyle w:val="Standard"/>
        <w:rPr>
          <w:rFonts w:ascii="Arial" w:hAnsi="Arial" w:cs="Arial"/>
          <w:sz w:val="20"/>
          <w:szCs w:val="20"/>
        </w:rPr>
      </w:pPr>
    </w:p>
    <w:p w:rsidR="008431D8" w:rsidRDefault="008431D8">
      <w:pPr>
        <w:pStyle w:val="Standard"/>
      </w:pPr>
    </w:p>
    <w:sectPr w:rsidR="008431D8">
      <w:headerReference w:type="default" r:id="rId7"/>
      <w:pgSz w:w="11906" w:h="16838"/>
      <w:pgMar w:top="1417" w:right="1421" w:bottom="708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A8" w:rsidRDefault="003642A8">
      <w:pPr>
        <w:spacing w:after="0" w:line="240" w:lineRule="auto"/>
      </w:pPr>
      <w:r>
        <w:separator/>
      </w:r>
    </w:p>
  </w:endnote>
  <w:endnote w:type="continuationSeparator" w:id="0">
    <w:p w:rsidR="003642A8" w:rsidRDefault="0036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A8" w:rsidRDefault="003642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42A8" w:rsidRDefault="0036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F9A" w:rsidRDefault="00B85F9A" w:rsidP="00B85F9A">
    <w:pPr>
      <w:suppressLineNumbers/>
      <w:tabs>
        <w:tab w:val="center" w:pos="4819"/>
        <w:tab w:val="right" w:pos="9638"/>
      </w:tabs>
      <w:rPr>
        <w:rFonts w:ascii="Arial" w:eastAsia="Arial Unicode MS" w:hAnsi="Arial" w:cs="Arial"/>
        <w:bCs/>
        <w:i/>
        <w:sz w:val="16"/>
        <w:szCs w:val="16"/>
      </w:rPr>
    </w:pPr>
    <w:r w:rsidRPr="00FB006B">
      <w:rPr>
        <w:rFonts w:ascii="Arial" w:eastAsia="Arial Unicode MS" w:hAnsi="Arial" w:cs="Arial"/>
        <w:bCs/>
        <w:i/>
        <w:sz w:val="16"/>
        <w:szCs w:val="16"/>
      </w:rPr>
      <w:t>Po</w:t>
    </w:r>
    <w:r>
      <w:rPr>
        <w:rFonts w:ascii="Arial" w:eastAsia="Arial Unicode MS" w:hAnsi="Arial" w:cs="Arial"/>
        <w:bCs/>
        <w:i/>
        <w:sz w:val="16"/>
        <w:szCs w:val="16"/>
      </w:rPr>
      <w:t>stępowanie nr 9/ABAR/KL/2017</w:t>
    </w:r>
    <w:r>
      <w:rPr>
        <w:rFonts w:ascii="Arial" w:eastAsia="Arial Unicode MS" w:hAnsi="Arial" w:cs="Arial"/>
        <w:bCs/>
        <w:i/>
        <w:kern w:val="0"/>
        <w:sz w:val="16"/>
        <w:szCs w:val="16"/>
      </w:rPr>
      <w:t xml:space="preserve"> – „Odbudowa biologiczna skarpy południowej – makroniwelacja terenu pod nasadzenie drzew na południowym zboczu sektora 4 magazyn gipsu”</w:t>
    </w:r>
    <w:r w:rsidRPr="00FB006B">
      <w:rPr>
        <w:rFonts w:ascii="Arial" w:eastAsia="Arial Unicode MS" w:hAnsi="Arial" w:cs="Arial"/>
        <w:bCs/>
        <w:i/>
        <w:kern w:val="0"/>
        <w:sz w:val="16"/>
        <w:szCs w:val="16"/>
      </w:rPr>
      <w:t xml:space="preserve">            </w:t>
    </w:r>
    <w:r w:rsidRPr="00FB006B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</w:t>
    </w:r>
    <w:r>
      <w:rPr>
        <w:rFonts w:ascii="Arial" w:eastAsia="Arial Unicode MS" w:hAnsi="Arial" w:cs="Arial"/>
        <w:bCs/>
        <w:i/>
        <w:sz w:val="16"/>
        <w:szCs w:val="16"/>
      </w:rPr>
      <w:t xml:space="preserve">                               </w:t>
    </w:r>
  </w:p>
  <w:p w:rsidR="002A501C" w:rsidRPr="00B85F9A" w:rsidRDefault="00BD3B65" w:rsidP="00B85F9A">
    <w:pPr>
      <w:suppressLineNumbers/>
      <w:tabs>
        <w:tab w:val="center" w:pos="4819"/>
        <w:tab w:val="right" w:pos="9638"/>
      </w:tabs>
      <w:rPr>
        <w:rFonts w:ascii="Arial" w:eastAsia="Arial Unicode MS" w:hAnsi="Arial" w:cs="Arial"/>
        <w:bCs/>
        <w:i/>
        <w:sz w:val="16"/>
        <w:szCs w:val="16"/>
      </w:rPr>
    </w:pPr>
    <w:r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Zał. nr.3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5D76"/>
    <w:multiLevelType w:val="multilevel"/>
    <w:tmpl w:val="96908FD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D8"/>
    <w:rsid w:val="000F5C5A"/>
    <w:rsid w:val="002537B3"/>
    <w:rsid w:val="003642A8"/>
    <w:rsid w:val="00382D02"/>
    <w:rsid w:val="00626D38"/>
    <w:rsid w:val="008431D8"/>
    <w:rsid w:val="00B85F9A"/>
    <w:rsid w:val="00BD095B"/>
    <w:rsid w:val="00B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427247-3A81-4AA6-8D73-A737765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Bezodstpw">
    <w:name w:val="No Spacing"/>
    <w:pPr>
      <w:widowControl/>
      <w:suppressAutoHyphens/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next w:val="Textbody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Tahoma"/>
      <w:sz w:val="28"/>
      <w:szCs w:val="28"/>
      <w:lang w:bidi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4</cp:revision>
  <dcterms:created xsi:type="dcterms:W3CDTF">2017-03-01T11:00:00Z</dcterms:created>
  <dcterms:modified xsi:type="dcterms:W3CDTF">2017-08-30T08:37:00Z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