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666" w:rsidRDefault="00907666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  <w:r>
        <w:rPr>
          <w:sz w:val="22"/>
        </w:rPr>
        <w:t>….............................................................</w:t>
      </w:r>
    </w:p>
    <w:p w:rsidR="000377C2" w:rsidRDefault="000377C2" w:rsidP="000377C2">
      <w:pPr>
        <w:pStyle w:val="Standard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  <w:t>( pieczęć Wykonawcy )</w:t>
      </w:r>
    </w:p>
    <w:p w:rsidR="000377C2" w:rsidRDefault="000377C2" w:rsidP="000377C2">
      <w:pPr>
        <w:pStyle w:val="Standard"/>
        <w:rPr>
          <w:sz w:val="22"/>
        </w:rPr>
      </w:pPr>
    </w:p>
    <w:p w:rsidR="00AE4F4D" w:rsidRDefault="00AE4F4D" w:rsidP="00AE4F4D">
      <w:pPr>
        <w:pStyle w:val="Standard"/>
        <w:tabs>
          <w:tab w:val="left" w:pos="5460"/>
        </w:tabs>
        <w:rPr>
          <w:sz w:val="22"/>
        </w:rPr>
      </w:pPr>
      <w:r>
        <w:rPr>
          <w:sz w:val="22"/>
        </w:rPr>
        <w:tab/>
      </w: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</w:p>
    <w:p w:rsidR="000377C2" w:rsidRDefault="000377C2" w:rsidP="000377C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:rsidR="000377C2" w:rsidRPr="003B20B1" w:rsidRDefault="000377C2" w:rsidP="000377C2">
      <w:pPr>
        <w:pStyle w:val="Standard"/>
        <w:jc w:val="center"/>
        <w:rPr>
          <w:b/>
        </w:rPr>
      </w:pPr>
      <w:r>
        <w:rPr>
          <w:b/>
          <w:sz w:val="28"/>
          <w:szCs w:val="28"/>
        </w:rPr>
        <w:t xml:space="preserve"> </w:t>
      </w:r>
      <w:r w:rsidRPr="003B20B1">
        <w:rPr>
          <w:b/>
        </w:rPr>
        <w:t xml:space="preserve">o akceptacji przez </w:t>
      </w:r>
      <w:r w:rsidR="00AC043C" w:rsidRPr="003B20B1">
        <w:rPr>
          <w:b/>
        </w:rPr>
        <w:t>Oferenta</w:t>
      </w:r>
      <w:r w:rsidR="003341BF">
        <w:rPr>
          <w:b/>
        </w:rPr>
        <w:t xml:space="preserve"> </w:t>
      </w:r>
      <w:r w:rsidR="00C212CD">
        <w:rPr>
          <w:b/>
        </w:rPr>
        <w:t xml:space="preserve">Kodeksu </w:t>
      </w:r>
      <w:r w:rsidR="004C1522">
        <w:rPr>
          <w:b/>
        </w:rPr>
        <w:t>Postępowań dla Partnerów Biznesowych</w:t>
      </w:r>
      <w:r w:rsidR="00C212CD">
        <w:rPr>
          <w:b/>
        </w:rPr>
        <w:t xml:space="preserve"> </w:t>
      </w:r>
      <w:r w:rsidR="005556BE">
        <w:rPr>
          <w:b/>
        </w:rPr>
        <w:t xml:space="preserve">Spółek </w:t>
      </w:r>
      <w:r w:rsidR="00C212CD">
        <w:rPr>
          <w:b/>
        </w:rPr>
        <w:t>Grupy Kapitałowej</w:t>
      </w:r>
      <w:r w:rsidR="002A2B95">
        <w:rPr>
          <w:b/>
        </w:rPr>
        <w:t xml:space="preserve"> </w:t>
      </w:r>
      <w:r w:rsidR="00C212CD">
        <w:rPr>
          <w:b/>
        </w:rPr>
        <w:t>PGE</w:t>
      </w:r>
    </w:p>
    <w:p w:rsidR="000377C2" w:rsidRDefault="000377C2" w:rsidP="000377C2">
      <w:pPr>
        <w:pStyle w:val="Standard"/>
        <w:spacing w:before="120" w:line="360" w:lineRule="auto"/>
        <w:jc w:val="right"/>
        <w:rPr>
          <w:b/>
          <w:sz w:val="22"/>
        </w:rPr>
      </w:pPr>
    </w:p>
    <w:p w:rsidR="000377C2" w:rsidRDefault="000377C2" w:rsidP="000377C2">
      <w:pPr>
        <w:pStyle w:val="Standard"/>
        <w:spacing w:before="120" w:line="360" w:lineRule="auto"/>
        <w:rPr>
          <w:b/>
          <w:sz w:val="22"/>
        </w:rPr>
      </w:pPr>
    </w:p>
    <w:p w:rsidR="00690602" w:rsidRPr="00690602" w:rsidRDefault="000377C2" w:rsidP="000377C2">
      <w:pPr>
        <w:pStyle w:val="Standard"/>
        <w:spacing w:line="360" w:lineRule="auto"/>
      </w:pPr>
      <w:r>
        <w:t>Składając ofertę w przetargu na:</w:t>
      </w:r>
      <w:r w:rsidR="00690602">
        <w:t xml:space="preserve"> </w:t>
      </w:r>
      <w:r w:rsidR="0035170C" w:rsidRPr="0035170C">
        <w:rPr>
          <w:bCs/>
        </w:rPr>
        <w:t>Wykonanie usługi modernizacji układu zamykania pokrywy</w:t>
      </w:r>
      <w:r w:rsidR="00557763">
        <w:rPr>
          <w:bCs/>
        </w:rPr>
        <w:t xml:space="preserve"> i</w:t>
      </w:r>
      <w:r w:rsidR="0035170C" w:rsidRPr="0035170C">
        <w:rPr>
          <w:bCs/>
        </w:rPr>
        <w:t xml:space="preserve"> u</w:t>
      </w:r>
      <w:r w:rsidR="0060283F">
        <w:rPr>
          <w:bCs/>
        </w:rPr>
        <w:t>kładu sterowania autoklawami: 26</w:t>
      </w:r>
      <w:r w:rsidR="0035170C" w:rsidRPr="0035170C">
        <w:rPr>
          <w:bCs/>
        </w:rPr>
        <w:t xml:space="preserve">00 oraz 2400                                                                 </w:t>
      </w:r>
      <w:r w:rsidR="0035170C" w:rsidRPr="0035170C">
        <w:t xml:space="preserve">        </w:t>
      </w:r>
    </w:p>
    <w:p w:rsidR="00D139B4" w:rsidRDefault="00D139B4" w:rsidP="000377C2">
      <w:pPr>
        <w:pStyle w:val="Standard"/>
        <w:spacing w:line="360" w:lineRule="auto"/>
      </w:pPr>
    </w:p>
    <w:p w:rsidR="000377C2" w:rsidRDefault="00472266" w:rsidP="000377C2">
      <w:pPr>
        <w:pStyle w:val="Standard"/>
        <w:spacing w:line="360" w:lineRule="auto"/>
      </w:pPr>
      <w:r>
        <w:t>oświadczam</w:t>
      </w:r>
      <w:r w:rsidR="003060C2">
        <w:t>y</w:t>
      </w:r>
      <w:r w:rsidR="000377C2">
        <w:t>, że:</w:t>
      </w:r>
    </w:p>
    <w:p w:rsidR="000377C2" w:rsidRDefault="003E39E0" w:rsidP="003E39E0">
      <w:pPr>
        <w:pStyle w:val="Standard"/>
        <w:tabs>
          <w:tab w:val="left" w:pos="6825"/>
        </w:tabs>
        <w:spacing w:line="360" w:lineRule="auto"/>
        <w:rPr>
          <w:b/>
        </w:rPr>
      </w:pPr>
      <w:r>
        <w:rPr>
          <w:b/>
        </w:rPr>
        <w:tab/>
      </w:r>
    </w:p>
    <w:p w:rsidR="006C4C17" w:rsidRDefault="00A157A9" w:rsidP="006C4C17">
      <w:pPr>
        <w:pStyle w:val="Standard"/>
        <w:numPr>
          <w:ilvl w:val="3"/>
          <w:numId w:val="1"/>
        </w:numPr>
        <w:spacing w:line="360" w:lineRule="auto"/>
        <w:ind w:left="360" w:hanging="360"/>
        <w:jc w:val="both"/>
      </w:pPr>
      <w:r>
        <w:t>Akceptujemy</w:t>
      </w:r>
      <w:r w:rsidR="000377C2">
        <w:t xml:space="preserve"> bez zastrzeżeń </w:t>
      </w:r>
      <w:r w:rsidR="00C212CD" w:rsidRPr="00C212CD">
        <w:rPr>
          <w:b/>
        </w:rPr>
        <w:t xml:space="preserve">Kodeks </w:t>
      </w:r>
      <w:r w:rsidR="004C1522">
        <w:rPr>
          <w:b/>
        </w:rPr>
        <w:t>Postępowań dla Partnerów Biznesowych</w:t>
      </w:r>
      <w:r w:rsidR="00C212CD" w:rsidRPr="00C212CD">
        <w:rPr>
          <w:b/>
        </w:rPr>
        <w:t xml:space="preserve"> </w:t>
      </w:r>
      <w:r w:rsidR="005556BE">
        <w:rPr>
          <w:b/>
        </w:rPr>
        <w:t xml:space="preserve">Spółek </w:t>
      </w:r>
      <w:r w:rsidR="00C212CD" w:rsidRPr="00C212CD">
        <w:rPr>
          <w:b/>
        </w:rPr>
        <w:t>Grupy Kapitałowej PGE</w:t>
      </w:r>
      <w:r w:rsidR="0004714A">
        <w:rPr>
          <w:b/>
          <w:bCs/>
          <w:i/>
          <w:iCs/>
        </w:rPr>
        <w:t xml:space="preserve">, </w:t>
      </w:r>
      <w:r w:rsidR="00BD0C24">
        <w:t>który</w:t>
      </w:r>
      <w:r w:rsidR="0004714A">
        <w:t xml:space="preserve"> </w:t>
      </w:r>
      <w:r w:rsidR="00BD0C24">
        <w:t>znajduje</w:t>
      </w:r>
      <w:r w:rsidR="006C4C17">
        <w:t xml:space="preserve"> się na stronie internetowej Bestgum Polska Sp. z o.o. pod adresem </w:t>
      </w:r>
      <w:r w:rsidR="006C4C17" w:rsidRPr="002A2B95">
        <w:rPr>
          <w:u w:val="single"/>
        </w:rPr>
        <w:t>http://bestgum.pl/przetarg</w:t>
      </w:r>
    </w:p>
    <w:p w:rsidR="000377C2" w:rsidRDefault="006C4C17" w:rsidP="006C4C17">
      <w:pPr>
        <w:pStyle w:val="Standard"/>
        <w:spacing w:line="360" w:lineRule="auto"/>
        <w:ind w:left="360"/>
        <w:jc w:val="both"/>
      </w:pPr>
      <w:r>
        <w:t xml:space="preserve"> </w:t>
      </w:r>
    </w:p>
    <w:p w:rsidR="000377C2" w:rsidRDefault="00557763" w:rsidP="00557763">
      <w:pPr>
        <w:pStyle w:val="Contents4"/>
        <w:tabs>
          <w:tab w:val="left" w:pos="5760"/>
        </w:tabs>
        <w:spacing w:line="360" w:lineRule="auto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bookmarkStart w:id="0" w:name="_GoBack"/>
      <w:bookmarkEnd w:id="0"/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</w:pPr>
    </w:p>
    <w:p w:rsidR="0015765A" w:rsidRDefault="0015765A" w:rsidP="000377C2">
      <w:pPr>
        <w:pStyle w:val="Standard"/>
        <w:jc w:val="center"/>
      </w:pPr>
    </w:p>
    <w:p w:rsidR="0015765A" w:rsidRDefault="0015765A" w:rsidP="00D31C86">
      <w:pPr>
        <w:pStyle w:val="Standard"/>
      </w:pPr>
    </w:p>
    <w:p w:rsidR="000377C2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7B249B" w:rsidRDefault="007B249B"/>
    <w:sectPr w:rsidR="007B249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5630" w:rsidRDefault="00405630" w:rsidP="00456DC0">
      <w:r>
        <w:separator/>
      </w:r>
    </w:p>
  </w:endnote>
  <w:endnote w:type="continuationSeparator" w:id="0">
    <w:p w:rsidR="00405630" w:rsidRDefault="00405630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5630" w:rsidRDefault="00405630" w:rsidP="00456DC0">
      <w:r>
        <w:separator/>
      </w:r>
    </w:p>
  </w:footnote>
  <w:footnote w:type="continuationSeparator" w:id="0">
    <w:p w:rsidR="00405630" w:rsidRDefault="00405630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170C" w:rsidRPr="001457A3" w:rsidRDefault="00690602" w:rsidP="00907666">
    <w:pPr>
      <w:widowControl/>
      <w:suppressLineNumbers/>
      <w:tabs>
        <w:tab w:val="center" w:pos="4536"/>
        <w:tab w:val="right" w:pos="9072"/>
      </w:tabs>
      <w:rPr>
        <w:rFonts w:cs="Times New Roman"/>
        <w:sz w:val="18"/>
        <w:szCs w:val="18"/>
      </w:rPr>
    </w:pPr>
    <w:r>
      <w:rPr>
        <w:sz w:val="18"/>
        <w:szCs w:val="18"/>
      </w:rPr>
      <w:t xml:space="preserve"> </w:t>
    </w:r>
    <w:r w:rsidR="0060283F">
      <w:rPr>
        <w:rFonts w:cs="Times New Roman"/>
        <w:b/>
        <w:bCs/>
        <w:i/>
        <w:sz w:val="18"/>
        <w:szCs w:val="18"/>
      </w:rPr>
      <w:t>Postępowanie nr. 7</w:t>
    </w:r>
    <w:r w:rsidR="0035170C" w:rsidRPr="001457A3">
      <w:rPr>
        <w:rFonts w:cs="Times New Roman"/>
        <w:b/>
        <w:bCs/>
        <w:i/>
        <w:sz w:val="18"/>
        <w:szCs w:val="18"/>
      </w:rPr>
      <w:t>/ABAR/PU/2020- Wykonanie usługi modernizacji układu zamykania pokrywy</w:t>
    </w:r>
    <w:r w:rsidR="00557763">
      <w:rPr>
        <w:rFonts w:cs="Times New Roman"/>
        <w:b/>
        <w:bCs/>
        <w:i/>
        <w:sz w:val="18"/>
        <w:szCs w:val="18"/>
      </w:rPr>
      <w:t xml:space="preserve"> i</w:t>
    </w:r>
    <w:r w:rsidR="0035170C" w:rsidRPr="001457A3">
      <w:rPr>
        <w:rFonts w:cs="Times New Roman"/>
        <w:b/>
        <w:bCs/>
        <w:i/>
        <w:sz w:val="18"/>
        <w:szCs w:val="18"/>
      </w:rPr>
      <w:t xml:space="preserve"> u</w:t>
    </w:r>
    <w:r w:rsidR="0060283F">
      <w:rPr>
        <w:rFonts w:cs="Times New Roman"/>
        <w:b/>
        <w:bCs/>
        <w:i/>
        <w:sz w:val="18"/>
        <w:szCs w:val="18"/>
      </w:rPr>
      <w:t>kładu sterowania autoklawami: 26</w:t>
    </w:r>
    <w:r w:rsidR="0035170C" w:rsidRPr="001457A3">
      <w:rPr>
        <w:rFonts w:cs="Times New Roman"/>
        <w:b/>
        <w:bCs/>
        <w:i/>
        <w:sz w:val="18"/>
        <w:szCs w:val="18"/>
      </w:rPr>
      <w:t xml:space="preserve">00 oraz 2400                                                                 </w:t>
    </w:r>
    <w:r w:rsidRPr="001457A3">
      <w:rPr>
        <w:rFonts w:cs="Times New Roman"/>
        <w:sz w:val="18"/>
        <w:szCs w:val="18"/>
      </w:rPr>
      <w:t xml:space="preserve">        </w:t>
    </w:r>
  </w:p>
  <w:p w:rsidR="00907666" w:rsidRPr="001457A3" w:rsidRDefault="00690602" w:rsidP="00907666">
    <w:pPr>
      <w:widowControl/>
      <w:suppressLineNumbers/>
      <w:tabs>
        <w:tab w:val="center" w:pos="4536"/>
        <w:tab w:val="right" w:pos="9072"/>
      </w:tabs>
      <w:rPr>
        <w:rFonts w:cs="Times New Roman"/>
        <w:sz w:val="18"/>
        <w:szCs w:val="18"/>
        <w:lang w:eastAsia="en-US" w:bidi="ar-SA"/>
      </w:rPr>
    </w:pPr>
    <w:r w:rsidRPr="001457A3">
      <w:rPr>
        <w:rFonts w:cs="Times New Roman"/>
        <w:sz w:val="18"/>
        <w:szCs w:val="18"/>
      </w:rPr>
      <w:t xml:space="preserve">    </w:t>
    </w:r>
  </w:p>
  <w:p w:rsidR="00907666" w:rsidRPr="001457A3" w:rsidRDefault="00B45B61" w:rsidP="00907666">
    <w:pPr>
      <w:suppressLineNumbers/>
      <w:tabs>
        <w:tab w:val="center" w:pos="4819"/>
        <w:tab w:val="right" w:pos="9638"/>
      </w:tabs>
      <w:spacing w:after="200" w:line="276" w:lineRule="auto"/>
      <w:jc w:val="right"/>
      <w:rPr>
        <w:rFonts w:cs="Times New Roman"/>
        <w:b/>
        <w:sz w:val="18"/>
        <w:szCs w:val="18"/>
      </w:rPr>
    </w:pPr>
    <w:r w:rsidRPr="001457A3">
      <w:rPr>
        <w:rFonts w:cs="Times New Roman"/>
        <w:b/>
        <w:i/>
        <w:sz w:val="18"/>
        <w:szCs w:val="18"/>
      </w:rPr>
      <w:t>Zał. nr. 9</w:t>
    </w:r>
    <w:r w:rsidR="00907666" w:rsidRPr="001457A3">
      <w:rPr>
        <w:rFonts w:eastAsia="Arial Unicode MS" w:cs="Times New Roman"/>
        <w:b/>
        <w:bCs/>
        <w:i/>
        <w:sz w:val="18"/>
        <w:szCs w:val="18"/>
        <w:lang w:eastAsia="ar-SA"/>
      </w:rPr>
      <w:t xml:space="preserve">                                                                                  </w:t>
    </w:r>
    <w:r w:rsidR="00907666" w:rsidRPr="001457A3">
      <w:rPr>
        <w:rFonts w:cs="Times New Roman"/>
        <w:b/>
        <w:bCs/>
        <w:i/>
        <w:kern w:val="0"/>
        <w:sz w:val="18"/>
        <w:szCs w:val="18"/>
      </w:rPr>
      <w:t xml:space="preserve">          </w:t>
    </w:r>
    <w:r w:rsidR="00907666" w:rsidRPr="001457A3">
      <w:rPr>
        <w:rFonts w:cs="Times New Roman"/>
        <w:b/>
        <w:bCs/>
        <w:i/>
        <w:sz w:val="18"/>
        <w:szCs w:val="18"/>
      </w:rPr>
      <w:t xml:space="preserve">                                                                    </w:t>
    </w:r>
    <w:r w:rsidR="00907666" w:rsidRPr="001457A3">
      <w:rPr>
        <w:rFonts w:eastAsia="Arial Unicode MS" w:cs="Times New Roman"/>
        <w:b/>
        <w:bCs/>
        <w:i/>
        <w:sz w:val="18"/>
        <w:szCs w:val="18"/>
      </w:rPr>
      <w:t xml:space="preserve">                                                                            </w:t>
    </w:r>
    <w:r w:rsidR="00907666" w:rsidRPr="001457A3">
      <w:rPr>
        <w:rFonts w:eastAsia="Arial Unicode MS" w:cs="Times New Roman"/>
        <w:b/>
        <w:bCs/>
        <w:i/>
        <w:sz w:val="18"/>
        <w:szCs w:val="18"/>
        <w:lang w:eastAsia="ar-SA" w:bidi="ar-SA"/>
      </w:rPr>
      <w:t xml:space="preserve">                                                                                                                       </w:t>
    </w:r>
    <w:r w:rsidR="00907666" w:rsidRPr="001457A3">
      <w:rPr>
        <w:rFonts w:eastAsia="Arial Unicode MS" w:cs="Times New Roman"/>
        <w:b/>
        <w:bCs/>
        <w:i/>
        <w:sz w:val="18"/>
        <w:szCs w:val="18"/>
        <w:lang w:eastAsia="ar-SA"/>
      </w:rPr>
      <w:t xml:space="preserve">                                                                                                                                                                             </w:t>
    </w:r>
    <w:r w:rsidR="00907666" w:rsidRPr="001457A3">
      <w:rPr>
        <w:rFonts w:eastAsia="Arial Unicode MS" w:cs="Times New Roman"/>
        <w:b/>
        <w:bCs/>
        <w:i/>
        <w:sz w:val="18"/>
        <w:szCs w:val="18"/>
      </w:rPr>
      <w:t xml:space="preserve">     </w:t>
    </w:r>
    <w:r w:rsidR="00907666" w:rsidRPr="001457A3">
      <w:rPr>
        <w:rFonts w:eastAsia="Arial Unicode MS" w:cs="Times New Roman"/>
        <w:b/>
        <w:bCs/>
        <w:i/>
        <w:kern w:val="0"/>
        <w:sz w:val="18"/>
        <w:szCs w:val="18"/>
        <w:lang w:eastAsia="ar-SA" w:bidi="ar-SA"/>
      </w:rPr>
      <w:t xml:space="preserve">         </w:t>
    </w:r>
    <w:r w:rsidR="00907666" w:rsidRPr="001457A3">
      <w:rPr>
        <w:rFonts w:eastAsia="Arial Unicode MS" w:cs="Times New Roman"/>
        <w:b/>
        <w:bCs/>
        <w:i/>
        <w:sz w:val="18"/>
        <w:szCs w:val="18"/>
        <w:lang w:eastAsia="ar-SA" w:bidi="ar-SA"/>
      </w:rPr>
      <w:t xml:space="preserve">                                                                                                                                         </w:t>
    </w:r>
    <w:r w:rsidR="00907666" w:rsidRPr="001457A3">
      <w:rPr>
        <w:rFonts w:eastAsia="Arial Unicode MS" w:cs="Times New Roman"/>
        <w:b/>
        <w:bCs/>
        <w:i/>
        <w:sz w:val="18"/>
        <w:szCs w:val="18"/>
        <w:lang w:eastAsia="ar-SA"/>
      </w:rPr>
      <w:t xml:space="preserve">                                                                                                                                                               </w:t>
    </w:r>
    <w:r w:rsidR="00907666" w:rsidRPr="001457A3">
      <w:rPr>
        <w:rFonts w:cs="Times New Roman"/>
        <w:b/>
        <w:bCs/>
        <w:i/>
        <w:sz w:val="18"/>
        <w:szCs w:val="18"/>
      </w:rPr>
      <w:t xml:space="preserve">                       </w:t>
    </w:r>
  </w:p>
  <w:p w:rsidR="00907666" w:rsidRPr="00907666" w:rsidRDefault="00907666" w:rsidP="00907666">
    <w:pPr>
      <w:widowControl/>
      <w:suppressLineNumbers/>
      <w:tabs>
        <w:tab w:val="center" w:pos="4536"/>
        <w:tab w:val="right" w:pos="9072"/>
      </w:tabs>
      <w:jc w:val="right"/>
      <w:rPr>
        <w:rFonts w:ascii="Calibri" w:hAnsi="Calibri" w:cs="Calibri"/>
        <w:sz w:val="18"/>
        <w:szCs w:val="18"/>
        <w:lang w:eastAsia="en-US" w:bidi="ar-SA"/>
      </w:rPr>
    </w:pPr>
  </w:p>
  <w:p w:rsidR="00907666" w:rsidRDefault="0090766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2"/>
    <w:rsid w:val="00033F11"/>
    <w:rsid w:val="000377C2"/>
    <w:rsid w:val="0004714A"/>
    <w:rsid w:val="00063EBF"/>
    <w:rsid w:val="00087563"/>
    <w:rsid w:val="000953FD"/>
    <w:rsid w:val="00120268"/>
    <w:rsid w:val="001457A3"/>
    <w:rsid w:val="0015765A"/>
    <w:rsid w:val="001847DE"/>
    <w:rsid w:val="00196DC9"/>
    <w:rsid w:val="001A094E"/>
    <w:rsid w:val="001C3ACB"/>
    <w:rsid w:val="001E78AD"/>
    <w:rsid w:val="0020153C"/>
    <w:rsid w:val="002143E1"/>
    <w:rsid w:val="00220063"/>
    <w:rsid w:val="002A2B95"/>
    <w:rsid w:val="002B28E4"/>
    <w:rsid w:val="002C2CEF"/>
    <w:rsid w:val="002F7D5A"/>
    <w:rsid w:val="00304D22"/>
    <w:rsid w:val="003060C2"/>
    <w:rsid w:val="0033033C"/>
    <w:rsid w:val="00330C16"/>
    <w:rsid w:val="003341BF"/>
    <w:rsid w:val="003401B9"/>
    <w:rsid w:val="0034582D"/>
    <w:rsid w:val="0035170C"/>
    <w:rsid w:val="00356EDE"/>
    <w:rsid w:val="00374CC4"/>
    <w:rsid w:val="00377872"/>
    <w:rsid w:val="00380F82"/>
    <w:rsid w:val="00384E70"/>
    <w:rsid w:val="00386D55"/>
    <w:rsid w:val="003B20B1"/>
    <w:rsid w:val="003E39E0"/>
    <w:rsid w:val="0040343D"/>
    <w:rsid w:val="00405630"/>
    <w:rsid w:val="0042448E"/>
    <w:rsid w:val="004410C2"/>
    <w:rsid w:val="00451391"/>
    <w:rsid w:val="00456DC0"/>
    <w:rsid w:val="00472266"/>
    <w:rsid w:val="004A7622"/>
    <w:rsid w:val="004C1522"/>
    <w:rsid w:val="004E0E96"/>
    <w:rsid w:val="0050141C"/>
    <w:rsid w:val="005105CB"/>
    <w:rsid w:val="00524377"/>
    <w:rsid w:val="005556BE"/>
    <w:rsid w:val="00557763"/>
    <w:rsid w:val="00596CCC"/>
    <w:rsid w:val="005B4146"/>
    <w:rsid w:val="005C21F9"/>
    <w:rsid w:val="005C7946"/>
    <w:rsid w:val="005F407F"/>
    <w:rsid w:val="00601BD5"/>
    <w:rsid w:val="0060283F"/>
    <w:rsid w:val="00603ECC"/>
    <w:rsid w:val="006067E1"/>
    <w:rsid w:val="00610F3D"/>
    <w:rsid w:val="0066574C"/>
    <w:rsid w:val="00690602"/>
    <w:rsid w:val="006C4C17"/>
    <w:rsid w:val="00732C8E"/>
    <w:rsid w:val="00750EA8"/>
    <w:rsid w:val="00766FFB"/>
    <w:rsid w:val="007738B1"/>
    <w:rsid w:val="007B249B"/>
    <w:rsid w:val="007B4CE5"/>
    <w:rsid w:val="007C4906"/>
    <w:rsid w:val="007E2038"/>
    <w:rsid w:val="008212F5"/>
    <w:rsid w:val="00825734"/>
    <w:rsid w:val="00833811"/>
    <w:rsid w:val="00895E1D"/>
    <w:rsid w:val="00907666"/>
    <w:rsid w:val="009374DB"/>
    <w:rsid w:val="00971D97"/>
    <w:rsid w:val="00990366"/>
    <w:rsid w:val="009A71BA"/>
    <w:rsid w:val="009B5703"/>
    <w:rsid w:val="009D5C54"/>
    <w:rsid w:val="00A157A9"/>
    <w:rsid w:val="00A257A0"/>
    <w:rsid w:val="00A268F8"/>
    <w:rsid w:val="00A61224"/>
    <w:rsid w:val="00A71654"/>
    <w:rsid w:val="00A734D1"/>
    <w:rsid w:val="00A8023D"/>
    <w:rsid w:val="00A872FD"/>
    <w:rsid w:val="00AC043C"/>
    <w:rsid w:val="00AC4209"/>
    <w:rsid w:val="00AC5313"/>
    <w:rsid w:val="00AD3370"/>
    <w:rsid w:val="00AD3FEC"/>
    <w:rsid w:val="00AE4F4D"/>
    <w:rsid w:val="00AF49AC"/>
    <w:rsid w:val="00B2155A"/>
    <w:rsid w:val="00B27B9E"/>
    <w:rsid w:val="00B45B61"/>
    <w:rsid w:val="00BB6592"/>
    <w:rsid w:val="00BD0C24"/>
    <w:rsid w:val="00BE6471"/>
    <w:rsid w:val="00C212CD"/>
    <w:rsid w:val="00C471C9"/>
    <w:rsid w:val="00C54A40"/>
    <w:rsid w:val="00C90DCF"/>
    <w:rsid w:val="00D139B4"/>
    <w:rsid w:val="00D31C86"/>
    <w:rsid w:val="00D3308C"/>
    <w:rsid w:val="00D453F3"/>
    <w:rsid w:val="00D530F3"/>
    <w:rsid w:val="00DA5B22"/>
    <w:rsid w:val="00DD0229"/>
    <w:rsid w:val="00E03B4E"/>
    <w:rsid w:val="00E16CD3"/>
    <w:rsid w:val="00E25EE4"/>
    <w:rsid w:val="00E31125"/>
    <w:rsid w:val="00E55DF6"/>
    <w:rsid w:val="00E73969"/>
    <w:rsid w:val="00EB1AD1"/>
    <w:rsid w:val="00F0470B"/>
    <w:rsid w:val="00F14E48"/>
    <w:rsid w:val="00F42954"/>
    <w:rsid w:val="00F45C15"/>
    <w:rsid w:val="00F85939"/>
    <w:rsid w:val="00F859C1"/>
    <w:rsid w:val="00F946FB"/>
    <w:rsid w:val="00FD5A8A"/>
    <w:rsid w:val="00FD6538"/>
    <w:rsid w:val="00FE2638"/>
    <w:rsid w:val="00FF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2FB8734-727A-4102-9D49-645B52A7D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377C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Wólkiewicz</dc:creator>
  <cp:keywords/>
  <cp:lastModifiedBy>Andrzej Baryła</cp:lastModifiedBy>
  <cp:revision>3</cp:revision>
  <cp:lastPrinted>2015-10-07T04:32:00Z</cp:lastPrinted>
  <dcterms:created xsi:type="dcterms:W3CDTF">2020-06-24T10:43:00Z</dcterms:created>
  <dcterms:modified xsi:type="dcterms:W3CDTF">2020-07-07T06:02:00Z</dcterms:modified>
</cp:coreProperties>
</file>