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5FF" w14:textId="77777777" w:rsidR="000377C2" w:rsidRDefault="000377C2" w:rsidP="000377C2">
      <w:pPr>
        <w:pStyle w:val="Standard"/>
        <w:rPr>
          <w:sz w:val="22"/>
        </w:rPr>
      </w:pPr>
    </w:p>
    <w:p w14:paraId="67DE9E5E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26E67F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40977D8B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0EB81F4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4894C235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EB35D0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7C15C7" w14:textId="77777777" w:rsidR="000377C2" w:rsidRDefault="000377C2" w:rsidP="000377C2">
      <w:pPr>
        <w:pStyle w:val="Standard"/>
        <w:rPr>
          <w:sz w:val="22"/>
        </w:rPr>
      </w:pPr>
    </w:p>
    <w:p w14:paraId="1A5C2306" w14:textId="77777777" w:rsidR="006D74B8" w:rsidRDefault="006D74B8" w:rsidP="000377C2">
      <w:pPr>
        <w:pStyle w:val="Standard"/>
        <w:rPr>
          <w:sz w:val="22"/>
        </w:rPr>
      </w:pPr>
    </w:p>
    <w:p w14:paraId="5BB86BB4" w14:textId="77777777" w:rsidR="006D74B8" w:rsidRDefault="006D74B8" w:rsidP="000377C2">
      <w:pPr>
        <w:pStyle w:val="Standard"/>
        <w:rPr>
          <w:sz w:val="22"/>
        </w:rPr>
      </w:pPr>
    </w:p>
    <w:p w14:paraId="4D08C004" w14:textId="77777777" w:rsidR="006D74B8" w:rsidRDefault="006D74B8" w:rsidP="000377C2">
      <w:pPr>
        <w:pStyle w:val="Standard"/>
        <w:rPr>
          <w:sz w:val="22"/>
        </w:rPr>
      </w:pPr>
    </w:p>
    <w:p w14:paraId="63BB3B4F" w14:textId="77777777" w:rsidR="006D74B8" w:rsidRDefault="006D74B8" w:rsidP="000377C2">
      <w:pPr>
        <w:pStyle w:val="Standard"/>
        <w:rPr>
          <w:sz w:val="22"/>
        </w:rPr>
      </w:pPr>
    </w:p>
    <w:p w14:paraId="20DF2815" w14:textId="77777777" w:rsidR="006D74B8" w:rsidRDefault="006D74B8" w:rsidP="000377C2">
      <w:pPr>
        <w:pStyle w:val="Standard"/>
        <w:rPr>
          <w:sz w:val="22"/>
        </w:rPr>
      </w:pPr>
    </w:p>
    <w:p w14:paraId="2C117410" w14:textId="77777777"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9E59C3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E66069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D7C6D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4B18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552CCE54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14:paraId="32F45AF6" w14:textId="77777777"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25F2A" w14:textId="77777777"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1BD3B" w14:textId="2B54A76B" w:rsidR="00EB702F" w:rsidRPr="00EB702F" w:rsidRDefault="002F4138" w:rsidP="00EB702F">
      <w:pPr>
        <w:ind w:left="3119" w:hanging="3119"/>
      </w:pPr>
      <w:r w:rsidRPr="00057E32">
        <w:rPr>
          <w:rFonts w:asciiTheme="minorHAnsi" w:hAnsiTheme="minorHAnsi" w:cstheme="minorHAnsi"/>
          <w:sz w:val="22"/>
          <w:szCs w:val="22"/>
        </w:rPr>
        <w:t>Sk</w:t>
      </w:r>
      <w:r w:rsidR="00EB702F">
        <w:rPr>
          <w:rFonts w:asciiTheme="minorHAnsi" w:hAnsiTheme="minorHAnsi" w:cstheme="minorHAnsi"/>
          <w:sz w:val="22"/>
          <w:szCs w:val="22"/>
        </w:rPr>
        <w:t>ładając ofertę w postępowaniu :</w:t>
      </w:r>
      <w:r w:rsidR="00EB702F" w:rsidRPr="00EB702F">
        <w:rPr>
          <w:b/>
        </w:rPr>
        <w:t xml:space="preserve">Zakup sprężarki śrubowej– postępowanie </w:t>
      </w:r>
      <w:r w:rsidR="00EB702F">
        <w:rPr>
          <w:b/>
        </w:rPr>
        <w:t xml:space="preserve">           </w:t>
      </w:r>
      <w:bookmarkStart w:id="0" w:name="_GoBack"/>
      <w:bookmarkEnd w:id="0"/>
      <w:r w:rsidR="00EB702F" w:rsidRPr="00EB702F">
        <w:rPr>
          <w:b/>
        </w:rPr>
        <w:t>12/BGOS/PW/2021</w:t>
      </w:r>
    </w:p>
    <w:p w14:paraId="6A19B941" w14:textId="7F9EA65D" w:rsidR="00057E32" w:rsidRPr="00057E32" w:rsidRDefault="00057E32" w:rsidP="009E5476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E4DB23" w14:textId="77777777"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B7B677" w14:textId="77777777"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14:paraId="1FDFCAAD" w14:textId="77777777"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F0159" w14:textId="77777777"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8939D82" w14:textId="77777777"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0E4677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0C96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9A9AA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0EAA10" w14:textId="77777777"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09EF059" w14:textId="77777777"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19E4" w14:textId="77777777" w:rsidR="004F6E70" w:rsidRDefault="004F6E70" w:rsidP="00456DC0">
      <w:r>
        <w:separator/>
      </w:r>
    </w:p>
  </w:endnote>
  <w:endnote w:type="continuationSeparator" w:id="0">
    <w:p w14:paraId="5190083B" w14:textId="77777777" w:rsidR="004F6E70" w:rsidRDefault="004F6E7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B60E" w14:textId="77777777" w:rsidR="004F6E70" w:rsidRDefault="004F6E70" w:rsidP="00456DC0">
      <w:r>
        <w:separator/>
      </w:r>
    </w:p>
  </w:footnote>
  <w:footnote w:type="continuationSeparator" w:id="0">
    <w:p w14:paraId="07F161C8" w14:textId="77777777" w:rsidR="004F6E70" w:rsidRDefault="004F6E7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14:paraId="6227A75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3F2CEB" w14:textId="77777777"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14:paraId="4335DD64" w14:textId="77777777" w:rsidR="00EB702F" w:rsidRPr="00EB702F" w:rsidRDefault="00EB702F" w:rsidP="00EB702F"/>
        <w:p w14:paraId="047B0C97" w14:textId="77777777" w:rsidR="00EB702F" w:rsidRPr="00EB702F" w:rsidRDefault="00EB702F" w:rsidP="00EB702F">
          <w:r w:rsidRPr="00EB702F">
            <w:rPr>
              <w:b/>
            </w:rPr>
            <w:t xml:space="preserve">     Zakup sprężarki śrubowej– postępowanie 12/BGOS/PW/2021</w:t>
          </w:r>
        </w:p>
        <w:p w14:paraId="27AAE533" w14:textId="77777777"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14:paraId="264BE8A9" w14:textId="77777777"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9E5476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  <w:r w:rsidRPr="00057E32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</w:t>
    </w:r>
  </w:p>
  <w:p w14:paraId="49296161" w14:textId="77777777"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14:paraId="538992BD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4B75B0"/>
    <w:rsid w:val="004F6E70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732C8E"/>
    <w:rsid w:val="007462A1"/>
    <w:rsid w:val="00760C81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B702F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4B59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2021-06-14T05:45:00Z</dcterms:created>
  <dcterms:modified xsi:type="dcterms:W3CDTF">2021-07-23T10:22:00Z</dcterms:modified>
</cp:coreProperties>
</file>