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092" w:rsidRDefault="00E95E72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7F3092" w:rsidRDefault="007F3092">
      <w:pPr>
        <w:jc w:val="right"/>
        <w:rPr>
          <w:sz w:val="20"/>
          <w:szCs w:val="20"/>
        </w:rPr>
      </w:pPr>
    </w:p>
    <w:p w:rsidR="007F3092" w:rsidRDefault="00B4738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3810</wp:posOffset>
                </wp:positionV>
                <wp:extent cx="2011680" cy="731520"/>
                <wp:effectExtent l="0" t="0" r="26670" b="1143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1680" cy="731520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noFill/>
                        <a:ln w="317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txbx>
                        <w:txbxContent>
                          <w:p w:rsidR="007F3092" w:rsidRDefault="007F3092"/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>
                            <w:pPr>
                              <w:rPr>
                                <w:sz w:val="12"/>
                              </w:rPr>
                            </w:pPr>
                          </w:p>
                          <w:p w:rsidR="007F3092" w:rsidRDefault="007F3092"/>
                        </w:txbxContent>
                      </wps:txbx>
                      <wps:bodyPr vert="horz" wrap="square" lIns="12701" tIns="12701" rIns="12701" bIns="12701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style="position:absolute;margin-left:9pt;margin-top:.3pt;width:158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11680,7315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" adj="-11796480,,5400" path="m121920,at,,243840,243840,121920,,,121920l,609600at,487680,243840,731520,,609600,121920,731520l1889760,731520at1767840,487680,2011680,731520,1889760,731520,2011680,609600l2011680,121920at1767840,,2011680,243840,2011680,121920,1889760,l121920,xe" filled="f" strokeweight=".08811mm">
                <v:stroke joinstyle="round"/>
                <v:formulas/>
                <v:path arrowok="t" o:connecttype="custom" o:connectlocs="1005840,0;2011680,365760;1005840,731520;0,365760" o:connectangles="270,0,90,180" textboxrect="35710,35710,1975970,695810"/>
                <v:textbox inset=".35281mm,.35281mm,.35281mm,.35281mm">
                  <w:txbxContent>
                    <w:p w:rsidR="007F3092" w:rsidRDefault="007F3092"/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>
                      <w:pPr>
                        <w:rPr>
                          <w:sz w:val="12"/>
                        </w:rPr>
                      </w:pPr>
                    </w:p>
                    <w:p w:rsidR="007F3092" w:rsidRDefault="007F3092"/>
                  </w:txbxContent>
                </v:textbox>
              </v:shape>
            </w:pict>
          </mc:Fallback>
        </mc:AlternateContent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6105"/>
        </w:tabs>
        <w:rPr>
          <w:sz w:val="22"/>
        </w:rPr>
      </w:pPr>
      <w:r>
        <w:rPr>
          <w:sz w:val="22"/>
        </w:rPr>
        <w:tab/>
      </w:r>
    </w:p>
    <w:p w:rsidR="007F3092" w:rsidRDefault="007F3092">
      <w:pPr>
        <w:rPr>
          <w:sz w:val="22"/>
        </w:rPr>
      </w:pPr>
    </w:p>
    <w:p w:rsidR="007F3092" w:rsidRDefault="007F3092">
      <w:pPr>
        <w:rPr>
          <w:sz w:val="22"/>
        </w:rPr>
      </w:pPr>
    </w:p>
    <w:p w:rsidR="007F3092" w:rsidRDefault="00E95E72">
      <w:pPr>
        <w:tabs>
          <w:tab w:val="left" w:pos="5985"/>
        </w:tabs>
        <w:rPr>
          <w:sz w:val="22"/>
        </w:rPr>
      </w:pPr>
      <w:r>
        <w:rPr>
          <w:sz w:val="22"/>
        </w:rPr>
        <w:tab/>
      </w:r>
    </w:p>
    <w:p w:rsidR="007F3092" w:rsidRDefault="007F3092"/>
    <w:p w:rsidR="007F3092" w:rsidRDefault="00E95E7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Oferenta </w:t>
      </w:r>
      <w:r w:rsidR="003C6B0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</w:p>
    <w:p w:rsidR="007F3092" w:rsidRDefault="007F3092">
      <w:pPr>
        <w:rPr>
          <w:b/>
          <w:sz w:val="28"/>
          <w:szCs w:val="28"/>
        </w:rPr>
      </w:pPr>
    </w:p>
    <w:p w:rsidR="007F3092" w:rsidRDefault="007F3092">
      <w:pPr>
        <w:spacing w:before="120" w:line="360" w:lineRule="auto"/>
        <w:jc w:val="right"/>
        <w:rPr>
          <w:b/>
          <w:sz w:val="22"/>
        </w:rPr>
      </w:pPr>
    </w:p>
    <w:p w:rsidR="007F3092" w:rsidRDefault="007F3092">
      <w:pPr>
        <w:spacing w:before="120" w:line="360" w:lineRule="auto"/>
        <w:rPr>
          <w:b/>
          <w:sz w:val="22"/>
        </w:rPr>
      </w:pPr>
    </w:p>
    <w:p w:rsidR="007F3092" w:rsidRDefault="004267A4" w:rsidP="004267A4">
      <w:pPr>
        <w:shd w:val="clear" w:color="auto" w:fill="FFFFFF"/>
        <w:ind w:right="11"/>
        <w:jc w:val="both"/>
      </w:pPr>
      <w:r>
        <w:t>Składając ofertę w postępowaniu</w:t>
      </w:r>
      <w:r w:rsidRPr="0060501D">
        <w:rPr>
          <w:rFonts w:ascii="Arial" w:hAnsi="Arial" w:cs="Arial"/>
          <w:sz w:val="16"/>
          <w:szCs w:val="16"/>
        </w:rPr>
        <w:t xml:space="preserve"> </w:t>
      </w:r>
      <w:r w:rsidR="00B4738F">
        <w:t>nr 18</w:t>
      </w:r>
      <w:r w:rsidRPr="004267A4">
        <w:t xml:space="preserve">/ABAR/TP/2022 - </w:t>
      </w:r>
      <w:r w:rsidRPr="004267A4">
        <w:rPr>
          <w:bCs/>
          <w:color w:val="000000"/>
        </w:rPr>
        <w:t>Dostawa sadzy technicznej N-220 granulowanej</w:t>
      </w:r>
      <w:r>
        <w:rPr>
          <w:bCs/>
          <w:color w:val="000000"/>
        </w:rPr>
        <w:t xml:space="preserve">, </w:t>
      </w:r>
      <w:r w:rsidRPr="004267A4">
        <w:rPr>
          <w:bCs/>
          <w:color w:val="000000"/>
        </w:rPr>
        <w:t>oświadczamy</w:t>
      </w:r>
      <w:r w:rsidR="00E95E72" w:rsidRPr="004267A4">
        <w:t>, że:</w:t>
      </w:r>
    </w:p>
    <w:p w:rsidR="007F3092" w:rsidRDefault="007F3092">
      <w:pPr>
        <w:spacing w:line="360" w:lineRule="auto"/>
        <w:jc w:val="center"/>
        <w:rPr>
          <w:b/>
        </w:rPr>
      </w:pP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>Nie zalegamy / zalegamy</w:t>
      </w:r>
      <w:r>
        <w:rPr>
          <w:vertAlign w:val="superscript"/>
        </w:rPr>
        <w:t>*</w:t>
      </w:r>
      <w:r>
        <w:t xml:space="preserve"> z opłacaniem składek wobec ZUS, KRUS</w:t>
      </w:r>
      <w:r w:rsidR="00E95E72">
        <w:t>;</w:t>
      </w:r>
    </w:p>
    <w:p w:rsidR="007F3092" w:rsidRDefault="003C6B05">
      <w:pPr>
        <w:numPr>
          <w:ilvl w:val="3"/>
          <w:numId w:val="1"/>
        </w:numPr>
        <w:spacing w:line="360" w:lineRule="auto"/>
        <w:ind w:left="360"/>
        <w:jc w:val="both"/>
      </w:pPr>
      <w:r>
        <w:t xml:space="preserve">Nie zalegamy / </w:t>
      </w:r>
      <w:r w:rsidRPr="003C6B05">
        <w:t>zalegamy</w:t>
      </w:r>
      <w:r>
        <w:rPr>
          <w:vertAlign w:val="superscript"/>
        </w:rPr>
        <w:t>*</w:t>
      </w:r>
      <w:r>
        <w:t xml:space="preserve"> </w:t>
      </w:r>
      <w:r w:rsidRPr="003C6B05">
        <w:t>z</w:t>
      </w:r>
      <w:r>
        <w:t xml:space="preserve"> opłacaniem podatków wobec Urzędu Skarbowego.</w:t>
      </w:r>
    </w:p>
    <w:p w:rsidR="007F3092" w:rsidRDefault="007F3092">
      <w:pPr>
        <w:pStyle w:val="Spistreci4"/>
        <w:spacing w:line="360" w:lineRule="auto"/>
        <w:textAlignment w:val="auto"/>
        <w:rPr>
          <w:rFonts w:ascii="Times New Roman" w:hAnsi="Times New Roman"/>
        </w:rPr>
      </w:pPr>
    </w:p>
    <w:p w:rsidR="007F3092" w:rsidRDefault="007F3092">
      <w:pPr>
        <w:jc w:val="center"/>
        <w:rPr>
          <w:b/>
        </w:rPr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E95E72">
      <w:pPr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F3092" w:rsidRDefault="00E95E72">
      <w:pPr>
        <w:ind w:left="5529"/>
        <w:jc w:val="center"/>
      </w:pPr>
      <w:r>
        <w:rPr>
          <w:vertAlign w:val="superscript"/>
        </w:rPr>
        <w:t xml:space="preserve">podpis </w:t>
      </w:r>
    </w:p>
    <w:p w:rsidR="007F3092" w:rsidRDefault="007F3092">
      <w:pPr>
        <w:jc w:val="center"/>
      </w:pPr>
    </w:p>
    <w:p w:rsidR="007F3092" w:rsidRDefault="007F3092">
      <w:pPr>
        <w:jc w:val="center"/>
      </w:pPr>
    </w:p>
    <w:p w:rsidR="007F3092" w:rsidRDefault="007F3092">
      <w:pPr>
        <w:pStyle w:val="Zwykytekst"/>
      </w:pPr>
    </w:p>
    <w:p w:rsidR="007F3092" w:rsidRDefault="007F3092">
      <w:pPr>
        <w:pStyle w:val="Zwykytekst"/>
      </w:pPr>
    </w:p>
    <w:p w:rsidR="003C6B05" w:rsidRPr="003C6B05" w:rsidRDefault="003C6B05" w:rsidP="003C6B05">
      <w:pPr>
        <w:pStyle w:val="Zwykytekst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6B05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3C6B05">
        <w:rPr>
          <w:rFonts w:ascii="Times New Roman" w:hAnsi="Times New Roman" w:cs="Times New Roman"/>
          <w:sz w:val="24"/>
          <w:szCs w:val="24"/>
        </w:rPr>
        <w:t xml:space="preserve"> niepotrzebne skreślić</w:t>
      </w:r>
    </w:p>
    <w:sectPr w:rsidR="003C6B05" w:rsidRPr="003C6B05">
      <w:headerReference w:type="default" r:id="rId7"/>
      <w:pgSz w:w="11906" w:h="16838"/>
      <w:pgMar w:top="1417" w:right="1152" w:bottom="1417" w:left="115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494" w:rsidRDefault="00026494">
      <w:r>
        <w:separator/>
      </w:r>
    </w:p>
  </w:endnote>
  <w:endnote w:type="continuationSeparator" w:id="0">
    <w:p w:rsidR="00026494" w:rsidRDefault="00026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494" w:rsidRDefault="00026494">
      <w:r>
        <w:rPr>
          <w:color w:val="000000"/>
        </w:rPr>
        <w:separator/>
      </w:r>
    </w:p>
  </w:footnote>
  <w:footnote w:type="continuationSeparator" w:id="0">
    <w:p w:rsidR="00026494" w:rsidRDefault="000264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35E" w:rsidRPr="0060501D" w:rsidRDefault="00B4738F" w:rsidP="003C535E">
    <w:pPr>
      <w:shd w:val="clear" w:color="auto" w:fill="FFFFFF"/>
      <w:ind w:right="11"/>
      <w:jc w:val="both"/>
      <w:rPr>
        <w:rStyle w:val="Domylnaczcionkaakapitu6"/>
        <w:rFonts w:ascii="Arial" w:hAnsi="Arial" w:cs="Arial"/>
        <w:bCs/>
        <w:color w:val="000000"/>
        <w:sz w:val="16"/>
        <w:szCs w:val="16"/>
      </w:rPr>
    </w:pPr>
    <w:r>
      <w:rPr>
        <w:rFonts w:ascii="Arial" w:hAnsi="Arial" w:cs="Arial"/>
        <w:sz w:val="16"/>
        <w:szCs w:val="16"/>
      </w:rPr>
      <w:t>Postępowanie nr 18</w:t>
    </w:r>
    <w:r w:rsidR="003C535E" w:rsidRPr="0060501D">
      <w:rPr>
        <w:rFonts w:ascii="Arial" w:hAnsi="Arial" w:cs="Arial"/>
        <w:sz w:val="16"/>
        <w:szCs w:val="16"/>
      </w:rPr>
      <w:t xml:space="preserve">/ABAR/TP/2022 - </w:t>
    </w:r>
    <w:r w:rsidR="003C535E" w:rsidRPr="0060501D">
      <w:rPr>
        <w:rFonts w:ascii="Arial" w:hAnsi="Arial" w:cs="Arial"/>
        <w:bCs/>
        <w:color w:val="000000"/>
        <w:sz w:val="16"/>
        <w:szCs w:val="16"/>
      </w:rPr>
      <w:t>Dostawa sadzy technicznej N-220 granulowanej</w:t>
    </w:r>
    <w:r w:rsidR="003C535E">
      <w:rPr>
        <w:rFonts w:ascii="Arial" w:hAnsi="Arial" w:cs="Arial"/>
        <w:bCs/>
        <w:color w:val="000000"/>
        <w:sz w:val="16"/>
        <w:szCs w:val="16"/>
      </w:rPr>
      <w:t xml:space="preserve">                                                     zał. nr 10</w:t>
    </w:r>
  </w:p>
  <w:p w:rsidR="00E95E72" w:rsidRDefault="00E95E72" w:rsidP="00F045AE">
    <w:pPr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C155A"/>
    <w:multiLevelType w:val="hybridMultilevel"/>
    <w:tmpl w:val="732E0B4A"/>
    <w:lvl w:ilvl="0" w:tplc="DD48C288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A55F22"/>
    <w:multiLevelType w:val="multilevel"/>
    <w:tmpl w:val="D74643B6"/>
    <w:lvl w:ilvl="0">
      <w:start w:val="1"/>
      <w:numFmt w:val="decimal"/>
      <w:lvlText w:val="%1)"/>
      <w:lvlJc w:val="left"/>
      <w:pPr>
        <w:ind w:left="907" w:hanging="283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left"/>
      <w:pPr>
        <w:ind w:left="900" w:hanging="180"/>
      </w:pPr>
    </w:lvl>
    <w:lvl w:ilvl="3">
      <w:start w:val="1"/>
      <w:numFmt w:val="decimal"/>
      <w:lvlText w:val="%4."/>
      <w:lvlJc w:val="left"/>
      <w:pPr>
        <w:ind w:left="1260" w:hanging="360"/>
      </w:pPr>
    </w:lvl>
    <w:lvl w:ilvl="4">
      <w:start w:val="1"/>
      <w:numFmt w:val="lowerLetter"/>
      <w:lvlText w:val="%5."/>
      <w:lvlJc w:val="left"/>
      <w:pPr>
        <w:ind w:left="1620" w:hanging="360"/>
      </w:pPr>
    </w:lvl>
    <w:lvl w:ilvl="5">
      <w:start w:val="1"/>
      <w:numFmt w:val="lowerRoman"/>
      <w:lvlText w:val="%6."/>
      <w:lvlJc w:val="left"/>
      <w:pPr>
        <w:ind w:left="1800" w:hanging="180"/>
      </w:pPr>
    </w:lvl>
    <w:lvl w:ilvl="6">
      <w:start w:val="1"/>
      <w:numFmt w:val="decimal"/>
      <w:lvlText w:val="%7."/>
      <w:lvlJc w:val="left"/>
      <w:pPr>
        <w:ind w:left="2160" w:hanging="360"/>
      </w:pPr>
    </w:lvl>
    <w:lvl w:ilvl="7">
      <w:start w:val="1"/>
      <w:numFmt w:val="lowerLetter"/>
      <w:lvlText w:val="%8."/>
      <w:lvlJc w:val="left"/>
      <w:pPr>
        <w:ind w:left="2520" w:hanging="360"/>
      </w:pPr>
    </w:lvl>
    <w:lvl w:ilvl="8">
      <w:start w:val="1"/>
      <w:numFmt w:val="lowerRoman"/>
      <w:lvlText w:val="%9."/>
      <w:lvlJc w:val="left"/>
      <w:pPr>
        <w:ind w:left="2700" w:hanging="180"/>
      </w:pPr>
    </w:lvl>
  </w:abstractNum>
  <w:abstractNum w:abstractNumId="2" w15:restartNumberingAfterBreak="0">
    <w:nsid w:val="6B706FC1"/>
    <w:multiLevelType w:val="hybridMultilevel"/>
    <w:tmpl w:val="5ADAD18C"/>
    <w:lvl w:ilvl="0" w:tplc="8F1ED63C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092"/>
    <w:rsid w:val="00026494"/>
    <w:rsid w:val="0009128C"/>
    <w:rsid w:val="000F311B"/>
    <w:rsid w:val="0010161A"/>
    <w:rsid w:val="001068B1"/>
    <w:rsid w:val="001307F9"/>
    <w:rsid w:val="0014582B"/>
    <w:rsid w:val="001648CD"/>
    <w:rsid w:val="00182915"/>
    <w:rsid w:val="00184557"/>
    <w:rsid w:val="001B0E7E"/>
    <w:rsid w:val="001B47E6"/>
    <w:rsid w:val="001E052B"/>
    <w:rsid w:val="00212621"/>
    <w:rsid w:val="00212C34"/>
    <w:rsid w:val="00243211"/>
    <w:rsid w:val="00264422"/>
    <w:rsid w:val="00270457"/>
    <w:rsid w:val="00276BD8"/>
    <w:rsid w:val="002B034F"/>
    <w:rsid w:val="002D5B64"/>
    <w:rsid w:val="003043CF"/>
    <w:rsid w:val="003C535E"/>
    <w:rsid w:val="003C6B05"/>
    <w:rsid w:val="004267A4"/>
    <w:rsid w:val="0048770D"/>
    <w:rsid w:val="004B3F65"/>
    <w:rsid w:val="004F7420"/>
    <w:rsid w:val="00524F59"/>
    <w:rsid w:val="00535ED8"/>
    <w:rsid w:val="00545F62"/>
    <w:rsid w:val="005575B7"/>
    <w:rsid w:val="00626A4C"/>
    <w:rsid w:val="00693855"/>
    <w:rsid w:val="00774492"/>
    <w:rsid w:val="00776CDC"/>
    <w:rsid w:val="007B5313"/>
    <w:rsid w:val="007D56D4"/>
    <w:rsid w:val="007F3092"/>
    <w:rsid w:val="007F4FD1"/>
    <w:rsid w:val="007F65C9"/>
    <w:rsid w:val="00810BC9"/>
    <w:rsid w:val="00814F70"/>
    <w:rsid w:val="0082344C"/>
    <w:rsid w:val="008567F8"/>
    <w:rsid w:val="008D2212"/>
    <w:rsid w:val="008F1FEA"/>
    <w:rsid w:val="008F3B6A"/>
    <w:rsid w:val="009248DA"/>
    <w:rsid w:val="009B09A9"/>
    <w:rsid w:val="009B47C7"/>
    <w:rsid w:val="009C30CF"/>
    <w:rsid w:val="00A64E0D"/>
    <w:rsid w:val="00A83619"/>
    <w:rsid w:val="00A93EBE"/>
    <w:rsid w:val="00AA2658"/>
    <w:rsid w:val="00AB39B4"/>
    <w:rsid w:val="00AD3777"/>
    <w:rsid w:val="00AF761D"/>
    <w:rsid w:val="00B24044"/>
    <w:rsid w:val="00B4738F"/>
    <w:rsid w:val="00B702C0"/>
    <w:rsid w:val="00BD0E5D"/>
    <w:rsid w:val="00C109EB"/>
    <w:rsid w:val="00CA587C"/>
    <w:rsid w:val="00CC2FE1"/>
    <w:rsid w:val="00CC3B0C"/>
    <w:rsid w:val="00CF28E2"/>
    <w:rsid w:val="00D024BE"/>
    <w:rsid w:val="00D3645D"/>
    <w:rsid w:val="00D37061"/>
    <w:rsid w:val="00D53120"/>
    <w:rsid w:val="00DF38C1"/>
    <w:rsid w:val="00E101B1"/>
    <w:rsid w:val="00E120B5"/>
    <w:rsid w:val="00E37595"/>
    <w:rsid w:val="00E95E72"/>
    <w:rsid w:val="00EB312A"/>
    <w:rsid w:val="00EE1C3D"/>
    <w:rsid w:val="00EF3759"/>
    <w:rsid w:val="00F045AE"/>
    <w:rsid w:val="00F3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64162E7-CFB7-4904-A975-AF6AC7128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  <w:autoSpaceDN w:val="0"/>
      <w:textAlignment w:val="baseline"/>
    </w:pPr>
    <w:rPr>
      <w:sz w:val="24"/>
      <w:szCs w:val="24"/>
    </w:rPr>
  </w:style>
  <w:style w:type="paragraph" w:styleId="Nagwek3">
    <w:name w:val="heading 3"/>
    <w:basedOn w:val="Normalny"/>
    <w:next w:val="Normalny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pPr>
      <w:keepNext/>
      <w:outlineLvl w:val="5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character" w:styleId="Odwoanieprzypisudolnego">
    <w:name w:val="footnote reference"/>
    <w:rPr>
      <w:position w:val="0"/>
      <w:vertAlign w:val="superscript"/>
    </w:rPr>
  </w:style>
  <w:style w:type="paragraph" w:styleId="Spistreci4">
    <w:name w:val="toc 4"/>
    <w:basedOn w:val="Normalny"/>
    <w:next w:val="Normalny"/>
    <w:autoRedefine/>
    <w:pPr>
      <w:jc w:val="both"/>
      <w:textAlignment w:val="top"/>
    </w:pPr>
    <w:rPr>
      <w:rFonts w:ascii="Arial" w:hAnsi="Arial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ytu">
    <w:name w:val="Title"/>
    <w:basedOn w:val="Normalny"/>
    <w:pPr>
      <w:spacing w:before="120" w:line="360" w:lineRule="auto"/>
      <w:jc w:val="center"/>
    </w:pPr>
    <w:rPr>
      <w:rFonts w:ascii="Arial" w:hAnsi="Arial"/>
      <w:b/>
      <w:sz w:val="22"/>
      <w:szCs w:val="20"/>
    </w:rPr>
  </w:style>
  <w:style w:type="paragraph" w:styleId="Tekstpodstawowy2">
    <w:name w:val="Body Text 2"/>
    <w:basedOn w:val="Normalny"/>
    <w:pPr>
      <w:jc w:val="both"/>
    </w:pPr>
    <w:rPr>
      <w:rFonts w:ascii="Arial" w:hAnsi="Arial" w:cs="Arial"/>
    </w:rPr>
  </w:style>
  <w:style w:type="paragraph" w:customStyle="1" w:styleId="E">
    <w:name w:val="E"/>
    <w:basedOn w:val="Normalny"/>
    <w:next w:val="Nagwe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customStyle="1" w:styleId="StopkaZnak">
    <w:name w:val="Stopka Znak"/>
    <w:rPr>
      <w:sz w:val="24"/>
      <w:szCs w:val="24"/>
    </w:rPr>
  </w:style>
  <w:style w:type="character" w:customStyle="1" w:styleId="NagwekZnak">
    <w:name w:val="Nagłówek Znak"/>
    <w:uiPriority w:val="99"/>
    <w:rPr>
      <w:sz w:val="24"/>
      <w:szCs w:val="24"/>
    </w:rPr>
  </w:style>
  <w:style w:type="character" w:customStyle="1" w:styleId="Domylnaczcionkaakapitu6">
    <w:name w:val="Domyślna czcionka akapitu6"/>
    <w:rsid w:val="003C5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zej.baryla\Desktop\Przetargi\2022\18%20ABAR%20TP%202022%20Sadza%20N220\Za&#322;.%20do%20SWZ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akceptacji przez wykonawcę wzoru umowy  w Części II SIWZ</vt:lpstr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akceptacji przez wykonawcę wzoru umowy  w Części II SIWZ</dc:title>
  <dc:subject/>
  <dc:creator>UG Baruchowo</dc:creator>
  <cp:keywords/>
  <dc:description/>
  <cp:lastModifiedBy>Andrzej Baryła</cp:lastModifiedBy>
  <cp:revision>2</cp:revision>
  <cp:lastPrinted>2015-03-30T06:21:00Z</cp:lastPrinted>
  <dcterms:created xsi:type="dcterms:W3CDTF">2022-07-19T09:26:00Z</dcterms:created>
  <dcterms:modified xsi:type="dcterms:W3CDTF">2022-07-19T09:26:00Z</dcterms:modified>
</cp:coreProperties>
</file>