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5E" w:rsidRDefault="002E02A1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9A505E" w:rsidRDefault="009A505E">
      <w:pPr>
        <w:jc w:val="right"/>
        <w:rPr>
          <w:sz w:val="20"/>
          <w:szCs w:val="20"/>
        </w:rPr>
      </w:pPr>
    </w:p>
    <w:p w:rsidR="009A505E" w:rsidRDefault="009A505E">
      <w:pPr>
        <w:jc w:val="right"/>
        <w:rPr>
          <w:sz w:val="20"/>
          <w:szCs w:val="20"/>
        </w:rPr>
      </w:pPr>
    </w:p>
    <w:p w:rsidR="009A505E" w:rsidRDefault="002E02A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  <w:p w:rsidR="009A505E" w:rsidRDefault="009A505E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  <w:p w:rsidR="009A505E" w:rsidRDefault="009A505E"/>
                  </w:txbxContent>
                </v:textbox>
              </v:shape>
            </w:pict>
          </mc:Fallback>
        </mc:AlternateContent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9A505E" w:rsidRDefault="009A505E">
      <w:pPr>
        <w:rPr>
          <w:sz w:val="22"/>
        </w:rPr>
      </w:pPr>
    </w:p>
    <w:p w:rsidR="009A505E" w:rsidRDefault="009A505E">
      <w:pPr>
        <w:rPr>
          <w:sz w:val="22"/>
        </w:rPr>
      </w:pPr>
    </w:p>
    <w:p w:rsidR="009A505E" w:rsidRDefault="002E02A1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9A505E" w:rsidRDefault="009A505E"/>
    <w:p w:rsidR="009A505E" w:rsidRDefault="002E0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akceptacji przez wykonawcę</w:t>
      </w:r>
      <w:r w:rsidR="003F0C97">
        <w:rPr>
          <w:b/>
          <w:sz w:val="28"/>
          <w:szCs w:val="28"/>
        </w:rPr>
        <w:t xml:space="preserve"> Projektu</w:t>
      </w:r>
      <w:r>
        <w:rPr>
          <w:b/>
          <w:sz w:val="28"/>
          <w:szCs w:val="28"/>
        </w:rPr>
        <w:t xml:space="preserve"> umowy </w:t>
      </w:r>
    </w:p>
    <w:p w:rsidR="009A505E" w:rsidRDefault="009A505E">
      <w:pPr>
        <w:rPr>
          <w:b/>
          <w:sz w:val="28"/>
          <w:szCs w:val="28"/>
        </w:rPr>
      </w:pPr>
    </w:p>
    <w:p w:rsidR="009A505E" w:rsidRDefault="009A505E">
      <w:pPr>
        <w:spacing w:before="120" w:line="360" w:lineRule="auto"/>
        <w:rPr>
          <w:b/>
          <w:sz w:val="22"/>
        </w:rPr>
      </w:pPr>
    </w:p>
    <w:p w:rsidR="00C57EA9" w:rsidRPr="00C57EA9" w:rsidRDefault="002E02A1" w:rsidP="00C57EA9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3F0C97">
        <w:rPr>
          <w:sz w:val="24"/>
          <w:szCs w:val="24"/>
        </w:rPr>
        <w:t xml:space="preserve">Składając ofertę w </w:t>
      </w:r>
      <w:r w:rsidR="003F0C97" w:rsidRPr="003F0C97">
        <w:rPr>
          <w:sz w:val="24"/>
          <w:szCs w:val="24"/>
        </w:rPr>
        <w:t xml:space="preserve">postępowaniu </w:t>
      </w:r>
      <w:r w:rsidR="00C57EA9">
        <w:rPr>
          <w:sz w:val="24"/>
          <w:szCs w:val="24"/>
        </w:rPr>
        <w:t>nr</w:t>
      </w:r>
      <w:r w:rsidR="00C57EA9" w:rsidRPr="008921DB">
        <w:rPr>
          <w:sz w:val="16"/>
          <w:szCs w:val="16"/>
        </w:rPr>
        <w:t xml:space="preserve"> </w:t>
      </w:r>
      <w:r w:rsidR="00C57EA9" w:rsidRPr="00C57EA9">
        <w:rPr>
          <w:sz w:val="24"/>
          <w:szCs w:val="24"/>
        </w:rPr>
        <w:t>25/ABAR/PO/2022 – Świadczenie usług sprzętowo-transportowych dla BESTGUM POLSKA sp. z o.o. Wydział Usług – Odział Turów</w:t>
      </w:r>
    </w:p>
    <w:p w:rsidR="003F0C97" w:rsidRPr="003F0C97" w:rsidRDefault="003F0C97" w:rsidP="003F0C97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092BFF" w:rsidRDefault="00092BFF" w:rsidP="00092BFF">
      <w:pPr>
        <w:pStyle w:val="Nagwek"/>
        <w:rPr>
          <w:sz w:val="20"/>
          <w:szCs w:val="20"/>
        </w:rPr>
      </w:pPr>
    </w:p>
    <w:p w:rsidR="00092BFF" w:rsidRPr="00B6662D" w:rsidRDefault="00092BFF" w:rsidP="00092BFF">
      <w:pPr>
        <w:pStyle w:val="Nagwek"/>
        <w:rPr>
          <w:sz w:val="20"/>
          <w:szCs w:val="20"/>
        </w:rPr>
      </w:pPr>
      <w:bookmarkStart w:id="0" w:name="_GoBack"/>
      <w:bookmarkEnd w:id="0"/>
    </w:p>
    <w:p w:rsidR="00092BFF" w:rsidRDefault="00092BFF" w:rsidP="00092BFF">
      <w:pPr>
        <w:pStyle w:val="Nagwek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:rsidR="009A505E" w:rsidRPr="0049416E" w:rsidRDefault="009A505E">
      <w:pPr>
        <w:pStyle w:val="Nagwek"/>
      </w:pPr>
    </w:p>
    <w:p w:rsidR="009A505E" w:rsidRDefault="009A505E">
      <w:pPr>
        <w:pStyle w:val="Nagwek"/>
      </w:pPr>
    </w:p>
    <w:p w:rsidR="009A505E" w:rsidRDefault="009A505E">
      <w:pPr>
        <w:pStyle w:val="Standard"/>
      </w:pPr>
    </w:p>
    <w:p w:rsidR="009A505E" w:rsidRDefault="009A505E">
      <w:pPr>
        <w:pStyle w:val="Nagwek"/>
      </w:pPr>
    </w:p>
    <w:p w:rsidR="009A505E" w:rsidRDefault="002E02A1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9A505E" w:rsidRDefault="009A505E">
      <w:pPr>
        <w:spacing w:line="360" w:lineRule="auto"/>
        <w:jc w:val="center"/>
        <w:rPr>
          <w:b/>
        </w:rPr>
      </w:pP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 xml:space="preserve">Akceptuję bez zastrzeżeń </w:t>
      </w:r>
      <w:r w:rsidR="003F0C97">
        <w:t xml:space="preserve"> </w:t>
      </w:r>
      <w:r w:rsidR="003F0C97">
        <w:rPr>
          <w:b/>
          <w:bCs/>
          <w:i/>
          <w:iCs/>
        </w:rPr>
        <w:t>P</w:t>
      </w:r>
      <w:r>
        <w:rPr>
          <w:b/>
          <w:bCs/>
          <w:i/>
          <w:iCs/>
        </w:rPr>
        <w:t>rojekt</w:t>
      </w:r>
      <w:r>
        <w:t xml:space="preserve"> </w:t>
      </w:r>
      <w:r>
        <w:rPr>
          <w:b/>
          <w:i/>
        </w:rPr>
        <w:t>umowy</w:t>
      </w:r>
      <w:r w:rsidR="003F0C97">
        <w:rPr>
          <w:b/>
          <w:i/>
        </w:rPr>
        <w:t xml:space="preserve"> </w:t>
      </w:r>
      <w:r>
        <w:t xml:space="preserve"> przed</w:t>
      </w:r>
      <w:r w:rsidR="003F0C97">
        <w:t>stawiony w załączniku nr 11</w:t>
      </w:r>
      <w:r w:rsidR="00B21487">
        <w:t xml:space="preserve"> do S</w:t>
      </w:r>
      <w:r>
        <w:t>WZ;</w:t>
      </w:r>
    </w:p>
    <w:p w:rsidR="009A505E" w:rsidRDefault="002E02A1">
      <w:pPr>
        <w:numPr>
          <w:ilvl w:val="3"/>
          <w:numId w:val="1"/>
        </w:numPr>
        <w:spacing w:line="360" w:lineRule="auto"/>
        <w:ind w:left="360" w:firstLine="0"/>
        <w:jc w:val="both"/>
      </w:pPr>
      <w:r>
        <w:t>Umowę zobowiązuję się zawrzeć w miejscu i terminie jakie zostaną wskazane przez Zamawiającego.</w:t>
      </w:r>
    </w:p>
    <w:p w:rsidR="009A505E" w:rsidRDefault="009A505E">
      <w:pPr>
        <w:pStyle w:val="Standard"/>
      </w:pPr>
    </w:p>
    <w:p w:rsidR="009A505E" w:rsidRDefault="009A505E">
      <w:pPr>
        <w:jc w:val="center"/>
        <w:rPr>
          <w:b/>
        </w:rPr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2E02A1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9A505E" w:rsidRDefault="002E02A1">
      <w:pPr>
        <w:ind w:left="5529"/>
        <w:jc w:val="center"/>
      </w:pPr>
      <w:r>
        <w:rPr>
          <w:vertAlign w:val="superscript"/>
        </w:rPr>
        <w:t>podpis</w:t>
      </w:r>
    </w:p>
    <w:p w:rsidR="009A505E" w:rsidRDefault="009A505E">
      <w:pPr>
        <w:jc w:val="center"/>
      </w:pPr>
    </w:p>
    <w:p w:rsidR="009A505E" w:rsidRDefault="009A505E">
      <w:pPr>
        <w:jc w:val="center"/>
      </w:pPr>
    </w:p>
    <w:p w:rsidR="009A505E" w:rsidRDefault="009A505E">
      <w:pPr>
        <w:pStyle w:val="Zwykytekst"/>
      </w:pPr>
    </w:p>
    <w:p w:rsidR="009A505E" w:rsidRDefault="009A505E">
      <w:pPr>
        <w:pStyle w:val="Zwykytekst"/>
      </w:pPr>
    </w:p>
    <w:sectPr w:rsidR="009A505E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5E7" w:rsidRDefault="00DB65E7">
      <w:r>
        <w:separator/>
      </w:r>
    </w:p>
  </w:endnote>
  <w:endnote w:type="continuationSeparator" w:id="0">
    <w:p w:rsidR="00DB65E7" w:rsidRDefault="00DB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5E7" w:rsidRDefault="00DB65E7">
      <w:r>
        <w:rPr>
          <w:color w:val="000000"/>
        </w:rPr>
        <w:separator/>
      </w:r>
    </w:p>
  </w:footnote>
  <w:footnote w:type="continuationSeparator" w:id="0">
    <w:p w:rsidR="00DB65E7" w:rsidRDefault="00DB6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A9" w:rsidRPr="008921DB" w:rsidRDefault="00C57EA9" w:rsidP="00C57EA9">
    <w:pPr>
      <w:pStyle w:val="BodyText21"/>
      <w:widowControl/>
      <w:spacing w:after="0" w:line="240" w:lineRule="auto"/>
      <w:ind w:left="284"/>
      <w:rPr>
        <w:sz w:val="16"/>
        <w:szCs w:val="16"/>
      </w:rPr>
    </w:pPr>
    <w:r w:rsidRPr="008921DB">
      <w:rPr>
        <w:sz w:val="16"/>
        <w:szCs w:val="16"/>
      </w:rPr>
      <w:t xml:space="preserve">Postępowanie  nr </w:t>
    </w:r>
    <w:r>
      <w:rPr>
        <w:sz w:val="16"/>
        <w:szCs w:val="16"/>
      </w:rPr>
      <w:t>25/ABAR/PO</w:t>
    </w:r>
    <w:r w:rsidRPr="008921DB">
      <w:rPr>
        <w:sz w:val="16"/>
        <w:szCs w:val="16"/>
      </w:rPr>
      <w:t xml:space="preserve">/2022 – Świadczenie usług sprzętowo-transportowych dla BESTGUM POLSKA sp. z o.o. </w:t>
    </w:r>
    <w:r>
      <w:rPr>
        <w:sz w:val="16"/>
        <w:szCs w:val="16"/>
      </w:rPr>
      <w:t>Wydział Usług – Odział Turów</w:t>
    </w:r>
  </w:p>
  <w:p w:rsidR="00C257C3" w:rsidRPr="0049416E" w:rsidRDefault="00C257C3" w:rsidP="00C257C3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20"/>
        <w:szCs w:val="20"/>
        <w:lang w:eastAsia="zh-CN" w:bidi="hi-IN"/>
      </w:rPr>
    </w:pPr>
    <w:r w:rsidRPr="00C257C3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</w:t>
    </w:r>
    <w:r w:rsidR="003F0C97">
      <w:rPr>
        <w:rFonts w:eastAsia="SimSun" w:cs="Mangal"/>
        <w:kern w:val="3"/>
        <w:sz w:val="20"/>
        <w:szCs w:val="20"/>
        <w:lang w:eastAsia="zh-CN" w:bidi="hi-IN"/>
      </w:rPr>
      <w:t xml:space="preserve">Zał. </w:t>
    </w:r>
    <w:r w:rsidR="003F0C97">
      <w:rPr>
        <w:rFonts w:eastAsia="SimSun" w:cs="Mangal"/>
        <w:kern w:val="3"/>
        <w:sz w:val="16"/>
        <w:szCs w:val="16"/>
        <w:lang w:eastAsia="zh-CN" w:bidi="hi-IN"/>
      </w:rPr>
      <w:t>nr</w:t>
    </w:r>
    <w:r w:rsidR="003F0C97" w:rsidRPr="003F0C97">
      <w:rPr>
        <w:rFonts w:eastAsia="SimSun" w:cs="Mangal"/>
        <w:kern w:val="3"/>
        <w:sz w:val="16"/>
        <w:szCs w:val="16"/>
        <w:lang w:eastAsia="zh-CN" w:bidi="hi-IN"/>
      </w:rPr>
      <w:t xml:space="preserve"> 12</w:t>
    </w:r>
  </w:p>
  <w:p w:rsidR="0049523C" w:rsidRDefault="002E02A1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</w:pP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                                     </w:t>
    </w:r>
  </w:p>
  <w:p w:rsidR="0049523C" w:rsidRDefault="002E02A1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DB65E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25E3"/>
    <w:multiLevelType w:val="multilevel"/>
    <w:tmpl w:val="7BCA8FF8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5E"/>
    <w:rsid w:val="00090C08"/>
    <w:rsid w:val="00092BFF"/>
    <w:rsid w:val="001D3093"/>
    <w:rsid w:val="002239EB"/>
    <w:rsid w:val="002A6433"/>
    <w:rsid w:val="002E02A1"/>
    <w:rsid w:val="003F0C97"/>
    <w:rsid w:val="0049416E"/>
    <w:rsid w:val="006B63AD"/>
    <w:rsid w:val="007977FF"/>
    <w:rsid w:val="009A505E"/>
    <w:rsid w:val="00AE0C23"/>
    <w:rsid w:val="00B21487"/>
    <w:rsid w:val="00BC623D"/>
    <w:rsid w:val="00C257C3"/>
    <w:rsid w:val="00C57EA9"/>
    <w:rsid w:val="00D522B0"/>
    <w:rsid w:val="00D5382E"/>
    <w:rsid w:val="00DB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3FD33DA-66C5-4838-8492-49A35F23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customStyle="1" w:styleId="BodyText21">
    <w:name w:val="Body Text 21"/>
    <w:rsid w:val="003F0C97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3</cp:revision>
  <dcterms:created xsi:type="dcterms:W3CDTF">2022-09-21T08:04:00Z</dcterms:created>
  <dcterms:modified xsi:type="dcterms:W3CDTF">2022-09-27T09:08:00Z</dcterms:modified>
</cp:coreProperties>
</file>