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A24605" w:rsidRPr="00A24605" w:rsidRDefault="00555D3D" w:rsidP="00A246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19704D">
        <w:rPr>
          <w:sz w:val="24"/>
          <w:szCs w:val="24"/>
        </w:rPr>
        <w:t xml:space="preserve">Składając ofertę w postępowaniu </w:t>
      </w:r>
      <w:r w:rsidR="00A24605" w:rsidRPr="008921DB">
        <w:rPr>
          <w:sz w:val="16"/>
          <w:szCs w:val="16"/>
        </w:rPr>
        <w:t xml:space="preserve"> </w:t>
      </w:r>
      <w:r w:rsidR="00A24605" w:rsidRPr="00A24605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19704D" w:rsidRPr="0019704D" w:rsidRDefault="0019704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6E3C39" w:rsidRPr="0019704D" w:rsidRDefault="006E3C39" w:rsidP="006E3C39">
      <w:pPr>
        <w:pStyle w:val="Nagwek"/>
      </w:pPr>
      <w:r w:rsidRPr="0019704D">
        <w:t xml:space="preserve"> </w:t>
      </w:r>
      <w:bookmarkStart w:id="0" w:name="_GoBack"/>
      <w:bookmarkEnd w:id="0"/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60" w:rsidRDefault="00B92160">
      <w:r>
        <w:separator/>
      </w:r>
    </w:p>
  </w:endnote>
  <w:endnote w:type="continuationSeparator" w:id="0">
    <w:p w:rsidR="00B92160" w:rsidRDefault="00B9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60" w:rsidRDefault="00B92160">
      <w:r>
        <w:rPr>
          <w:color w:val="000000"/>
        </w:rPr>
        <w:separator/>
      </w:r>
    </w:p>
  </w:footnote>
  <w:footnote w:type="continuationSeparator" w:id="0">
    <w:p w:rsidR="00B92160" w:rsidRDefault="00B9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4605" w:rsidRPr="008921DB" w:rsidRDefault="00A24605" w:rsidP="00A246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1C7057" w:rsidRPr="00B1704C" w:rsidRDefault="001C7057" w:rsidP="00A24605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9216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9704D"/>
    <w:rsid w:val="001C7057"/>
    <w:rsid w:val="00303136"/>
    <w:rsid w:val="00555D3D"/>
    <w:rsid w:val="006E3C39"/>
    <w:rsid w:val="007336BA"/>
    <w:rsid w:val="007D344D"/>
    <w:rsid w:val="0090666D"/>
    <w:rsid w:val="00A24605"/>
    <w:rsid w:val="00B92160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2022-09-21T07:51:00Z</dcterms:created>
  <dcterms:modified xsi:type="dcterms:W3CDTF">2022-09-27T09:04:00Z</dcterms:modified>
</cp:coreProperties>
</file>