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77777777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892DC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77777777" w:rsidR="0040343D" w:rsidRPr="00892DC8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831675" w14:textId="77777777" w:rsidR="00892DC8" w:rsidRPr="00892DC8" w:rsidRDefault="00892DC8" w:rsidP="00892DC8">
      <w:pP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bCs/>
          <w:sz w:val="22"/>
          <w:szCs w:val="22"/>
        </w:rPr>
        <w:t>ZAKUP KOPARKI JEDNONACZYNIOWEJ GĄSIENICOWEJ Z OSPRZĘTEM PODSIĘBIERNYM O POJEMNOŚCI ŁYŻKI MINIMUM 2,0 M</w:t>
      </w:r>
      <w:r w:rsidRPr="00892DC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892D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6C1EAF" w14:textId="77777777" w:rsidR="003F6380" w:rsidRPr="00892DC8" w:rsidRDefault="003F6380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77777777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F0CF" w14:textId="77777777" w:rsidR="006309B1" w:rsidRDefault="006309B1" w:rsidP="00456DC0">
      <w:r>
        <w:separator/>
      </w:r>
    </w:p>
  </w:endnote>
  <w:endnote w:type="continuationSeparator" w:id="0">
    <w:p w14:paraId="198BE358" w14:textId="77777777" w:rsidR="006309B1" w:rsidRDefault="006309B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5EAF" w14:textId="77777777" w:rsidR="006309B1" w:rsidRDefault="006309B1" w:rsidP="00456DC0">
      <w:r>
        <w:separator/>
      </w:r>
    </w:p>
  </w:footnote>
  <w:footnote w:type="continuationSeparator" w:id="0">
    <w:p w14:paraId="61757CC8" w14:textId="77777777" w:rsidR="006309B1" w:rsidRDefault="006309B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292D043" w14:textId="399B97B3" w:rsidR="00892DC8" w:rsidRDefault="003F6380" w:rsidP="00892DC8">
    <w:pPr>
      <w:ind w:left="360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  <w:r w:rsidRPr="003F6380">
      <w:rPr>
        <w:rFonts w:asciiTheme="minorHAnsi" w:hAnsiTheme="minorHAnsi" w:cstheme="minorHAnsi"/>
        <w:i/>
        <w:iCs/>
        <w:sz w:val="18"/>
        <w:szCs w:val="18"/>
      </w:rPr>
      <w:t xml:space="preserve">Postępowanie </w:t>
    </w:r>
    <w:r w:rsidR="00892DC8">
      <w:rPr>
        <w:rFonts w:asciiTheme="minorHAnsi" w:hAnsiTheme="minorHAnsi" w:cstheme="minorHAnsi"/>
        <w:i/>
        <w:iCs/>
        <w:sz w:val="18"/>
        <w:szCs w:val="18"/>
      </w:rPr>
      <w:t>01</w:t>
    </w:r>
    <w:r w:rsidRPr="003F6380">
      <w:rPr>
        <w:rFonts w:asciiTheme="minorHAnsi" w:hAnsiTheme="minorHAnsi" w:cstheme="minorHAnsi"/>
        <w:i/>
        <w:iCs/>
        <w:sz w:val="18"/>
        <w:szCs w:val="18"/>
      </w:rPr>
      <w:t>/</w:t>
    </w:r>
    <w:r w:rsidR="00892DC8">
      <w:rPr>
        <w:rFonts w:asciiTheme="minorHAnsi" w:hAnsiTheme="minorHAnsi" w:cstheme="minorHAnsi"/>
        <w:i/>
        <w:iCs/>
        <w:sz w:val="18"/>
        <w:szCs w:val="18"/>
      </w:rPr>
      <w:t>AGRO</w:t>
    </w:r>
    <w:r w:rsidRPr="003F6380">
      <w:rPr>
        <w:rFonts w:asciiTheme="minorHAnsi" w:hAnsiTheme="minorHAnsi" w:cstheme="minorHAnsi"/>
        <w:i/>
        <w:iCs/>
        <w:sz w:val="18"/>
        <w:szCs w:val="18"/>
      </w:rPr>
      <w:t>/P</w:t>
    </w:r>
    <w:r w:rsidR="00892DC8">
      <w:rPr>
        <w:rFonts w:asciiTheme="minorHAnsi" w:hAnsiTheme="minorHAnsi" w:cstheme="minorHAnsi"/>
        <w:i/>
        <w:iCs/>
        <w:sz w:val="18"/>
        <w:szCs w:val="18"/>
      </w:rPr>
      <w:t>K</w:t>
    </w:r>
    <w:r w:rsidRPr="003F6380">
      <w:rPr>
        <w:rFonts w:asciiTheme="minorHAnsi" w:hAnsiTheme="minorHAnsi" w:cstheme="minorHAnsi"/>
        <w:i/>
        <w:iCs/>
        <w:sz w:val="18"/>
        <w:szCs w:val="18"/>
      </w:rPr>
      <w:t>/202</w:t>
    </w:r>
    <w:r w:rsidR="00892DC8">
      <w:rPr>
        <w:rFonts w:asciiTheme="minorHAnsi" w:hAnsiTheme="minorHAnsi" w:cstheme="minorHAnsi"/>
        <w:i/>
        <w:iCs/>
        <w:sz w:val="18"/>
        <w:szCs w:val="18"/>
      </w:rPr>
      <w:t>3</w:t>
    </w:r>
    <w:r w:rsidRPr="003F6380">
      <w:rPr>
        <w:rFonts w:asciiTheme="minorHAnsi" w:hAnsiTheme="minorHAnsi" w:cstheme="minorHAnsi"/>
        <w:i/>
        <w:iCs/>
        <w:sz w:val="18"/>
        <w:szCs w:val="18"/>
      </w:rPr>
      <w:t xml:space="preserve"> – </w:t>
    </w:r>
    <w:r w:rsidR="00892DC8">
      <w:rPr>
        <w:rFonts w:asciiTheme="minorHAnsi" w:hAnsiTheme="minorHAnsi" w:cstheme="minorHAnsi"/>
        <w:b/>
        <w:bCs/>
        <w:sz w:val="16"/>
        <w:szCs w:val="16"/>
      </w:rPr>
      <w:t>ZAKUP KOPARKI JEDNONACZYNIOWEJ GĄSIENICOWEJ Z OSPRZĘTEM PODSIĘBIERNYM O POJEMNOŚCI ŁYŻKI MINIMUM 2,0 M</w:t>
    </w:r>
    <w:r w:rsidR="00892DC8">
      <w:rPr>
        <w:rFonts w:asciiTheme="minorHAnsi" w:hAnsiTheme="minorHAnsi" w:cstheme="minorHAnsi"/>
        <w:b/>
        <w:bCs/>
        <w:sz w:val="16"/>
        <w:szCs w:val="16"/>
        <w:vertAlign w:val="superscript"/>
      </w:rPr>
      <w:t>3</w:t>
    </w:r>
    <w:r w:rsidR="00892DC8"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312A22C1" w14:textId="354C8A22" w:rsidR="00D41732" w:rsidRPr="00303588" w:rsidRDefault="00D41732" w:rsidP="003F6380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309B1"/>
    <w:rsid w:val="0066574C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2DC8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12</cp:revision>
  <cp:lastPrinted>2015-10-07T05:32:00Z</cp:lastPrinted>
  <dcterms:created xsi:type="dcterms:W3CDTF">2022-03-09T17:58:00Z</dcterms:created>
  <dcterms:modified xsi:type="dcterms:W3CDTF">2023-02-13T08:34:00Z</dcterms:modified>
</cp:coreProperties>
</file>