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81667A" w:rsidRDefault="000377C2" w:rsidP="000377C2">
      <w:pPr>
        <w:pStyle w:val="Standard"/>
        <w:jc w:val="center"/>
        <w:rPr>
          <w:b/>
        </w:rPr>
      </w:pPr>
    </w:p>
    <w:p w:rsidR="00424F16" w:rsidRPr="00424F16" w:rsidRDefault="00536929" w:rsidP="00424F16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424F16">
        <w:rPr>
          <w:rFonts w:cs="Times New Roman"/>
          <w:szCs w:val="24"/>
        </w:rPr>
        <w:t>Składając ofertę</w:t>
      </w:r>
      <w:r w:rsidR="00941122" w:rsidRPr="00424F16">
        <w:rPr>
          <w:rFonts w:cs="Times New Roman"/>
          <w:szCs w:val="24"/>
        </w:rPr>
        <w:t xml:space="preserve"> w postępowaniu zakupowym</w:t>
      </w:r>
      <w:r w:rsidR="00643664" w:rsidRPr="00424F16">
        <w:rPr>
          <w:rFonts w:cs="Times New Roman"/>
          <w:szCs w:val="24"/>
        </w:rPr>
        <w:t xml:space="preserve">  nr </w:t>
      </w:r>
      <w:r w:rsidR="00424F16" w:rsidRPr="00424F16">
        <w:rPr>
          <w:szCs w:val="24"/>
        </w:rPr>
        <w:t>16/BGOS/PW/2023-  Zakup urządzenia wiertniczego czyszcząco -wiercącego</w:t>
      </w:r>
    </w:p>
    <w:p w:rsidR="00643664" w:rsidRPr="008921DB" w:rsidRDefault="00434FBE" w:rsidP="00424F16">
      <w:pPr>
        <w:rPr>
          <w:sz w:val="16"/>
          <w:szCs w:val="16"/>
        </w:rPr>
      </w:pPr>
      <w:r w:rsidRPr="0081667A">
        <w:rPr>
          <w:rFonts w:cs="Times New Roman"/>
        </w:rPr>
        <w:t xml:space="preserve"> </w:t>
      </w:r>
      <w:r w:rsidR="00424F16">
        <w:rPr>
          <w:rFonts w:cs="Times New Roman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6E" w:rsidRDefault="00E61F6E" w:rsidP="00456DC0">
      <w:r>
        <w:separator/>
      </w:r>
    </w:p>
  </w:endnote>
  <w:endnote w:type="continuationSeparator" w:id="0">
    <w:p w:rsidR="00E61F6E" w:rsidRDefault="00E61F6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C" w:rsidRDefault="00E95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C" w:rsidRDefault="00E95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C" w:rsidRDefault="00E9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6E" w:rsidRDefault="00E61F6E" w:rsidP="00456DC0">
      <w:r>
        <w:separator/>
      </w:r>
    </w:p>
  </w:footnote>
  <w:footnote w:type="continuationSeparator" w:id="0">
    <w:p w:rsidR="00E61F6E" w:rsidRDefault="00E61F6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C" w:rsidRDefault="00E95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4F16" w:rsidRDefault="00643664" w:rsidP="00424F16">
          <w:pPr>
            <w:pStyle w:val="Nagwek"/>
            <w:rPr>
              <w:rFonts w:eastAsia="Calibri" w:cs="Times New Roman"/>
              <w:kern w:val="0"/>
              <w:sz w:val="22"/>
              <w:szCs w:val="22"/>
              <w:lang w:eastAsia="en-US" w:bidi="ar-SA"/>
            </w:rPr>
          </w:pPr>
          <w:r w:rsidRPr="0081667A">
            <w:rPr>
              <w:sz w:val="18"/>
              <w:szCs w:val="18"/>
            </w:rPr>
            <w:t xml:space="preserve">Postępowanie  nr </w:t>
          </w:r>
          <w:r w:rsidR="009F41BA" w:rsidRPr="0081667A">
            <w:rPr>
              <w:sz w:val="18"/>
              <w:szCs w:val="18"/>
            </w:rPr>
            <w:t xml:space="preserve"> </w:t>
          </w:r>
          <w:r w:rsidR="00424F16" w:rsidRPr="00424F16">
            <w:rPr>
              <w:sz w:val="18"/>
              <w:szCs w:val="18"/>
            </w:rPr>
            <w:t>16/BGOS/PW/2023-  Zakup urządzenia wiertniczego czyszcząco -wiercącego</w:t>
          </w:r>
        </w:p>
        <w:p w:rsidR="009F41BA" w:rsidRPr="0081667A" w:rsidRDefault="009F41BA" w:rsidP="009F41BA">
          <w:pPr>
            <w:rPr>
              <w:sz w:val="18"/>
              <w:szCs w:val="18"/>
            </w:rPr>
          </w:pP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E95A0C">
      <w:rPr>
        <w:rFonts w:eastAsia="Times New Roman" w:cs="Times New Roman"/>
        <w:kern w:val="0"/>
        <w:sz w:val="16"/>
        <w:szCs w:val="16"/>
        <w:lang w:eastAsia="pl-PL" w:bidi="ar-SA"/>
      </w:rPr>
      <w:t>.12</w:t>
    </w:r>
    <w:bookmarkStart w:id="0" w:name="_GoBack"/>
    <w:bookmarkEnd w:id="0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0C" w:rsidRDefault="00E95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24F16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61F6E"/>
    <w:rsid w:val="00E95A0C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A1C2A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9</cp:revision>
  <cp:lastPrinted>2015-10-07T04:32:00Z</cp:lastPrinted>
  <dcterms:created xsi:type="dcterms:W3CDTF">2022-08-19T05:49:00Z</dcterms:created>
  <dcterms:modified xsi:type="dcterms:W3CDTF">2023-04-27T11:29:00Z</dcterms:modified>
</cp:coreProperties>
</file>