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153CF" w14:textId="77777777" w:rsidR="000377C2" w:rsidRDefault="000377C2" w:rsidP="000377C2">
      <w:pPr>
        <w:pStyle w:val="Standard"/>
        <w:rPr>
          <w:sz w:val="22"/>
        </w:rPr>
      </w:pPr>
    </w:p>
    <w:p w14:paraId="7FF92069" w14:textId="77777777" w:rsidR="000377C2" w:rsidRDefault="000377C2" w:rsidP="000377C2">
      <w:pPr>
        <w:pStyle w:val="Standard"/>
        <w:rPr>
          <w:sz w:val="22"/>
        </w:rPr>
      </w:pPr>
    </w:p>
    <w:p w14:paraId="135D51C9" w14:textId="77777777" w:rsidR="000377C2" w:rsidRDefault="000377C2" w:rsidP="000377C2">
      <w:pPr>
        <w:pStyle w:val="Standard"/>
        <w:rPr>
          <w:sz w:val="22"/>
        </w:rPr>
      </w:pPr>
    </w:p>
    <w:p w14:paraId="7E174663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5DF430E9" w14:textId="77777777" w:rsidR="000377C2" w:rsidRPr="00453884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9730E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53884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7C0538AD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F5C4379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1957843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E336D32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5F0DC40" w14:textId="7A1024BA" w:rsidR="000377C2" w:rsidRPr="009730E6" w:rsidRDefault="007646B5" w:rsidP="007646B5">
      <w:pPr>
        <w:pStyle w:val="Standard"/>
        <w:tabs>
          <w:tab w:val="left" w:pos="79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743E48DB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47DEFF3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3E6AF074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9730E6">
        <w:rPr>
          <w:rFonts w:asciiTheme="minorHAnsi" w:hAnsiTheme="minorHAnsi" w:cstheme="minorHAnsi"/>
          <w:b/>
          <w:sz w:val="22"/>
          <w:szCs w:val="22"/>
        </w:rPr>
        <w:t>Oferenta</w:t>
      </w:r>
      <w:r w:rsidR="003341BF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Kodeksu </w:t>
      </w:r>
      <w:r w:rsidR="004C1522" w:rsidRPr="009730E6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9730E6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Grupy Kapitałowej</w:t>
      </w:r>
      <w:r w:rsidR="002A2B95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PGE</w:t>
      </w:r>
    </w:p>
    <w:p w14:paraId="27976E4E" w14:textId="77777777" w:rsidR="000377C2" w:rsidRPr="009730E6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76F69D8" w14:textId="77777777" w:rsidR="000377C2" w:rsidRPr="009730E6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83C7690" w14:textId="61684B0E" w:rsidR="000377C2" w:rsidRPr="009730E6" w:rsidRDefault="00C27E09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Składając ofertę w postępowaniu zakupowym</w:t>
      </w:r>
      <w:r w:rsidR="000377C2" w:rsidRPr="009730E6">
        <w:rPr>
          <w:rFonts w:asciiTheme="minorHAnsi" w:hAnsiTheme="minorHAnsi" w:cstheme="minorHAnsi"/>
          <w:sz w:val="22"/>
          <w:szCs w:val="22"/>
        </w:rPr>
        <w:t xml:space="preserve"> na:</w:t>
      </w:r>
    </w:p>
    <w:p w14:paraId="129D25CB" w14:textId="77777777" w:rsidR="0040343D" w:rsidRPr="009730E6" w:rsidRDefault="0040343D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9F0A1DE" w14:textId="6E188D58" w:rsidR="00CF17EC" w:rsidRPr="007A47F9" w:rsidRDefault="00163D2E" w:rsidP="000377C2">
      <w:pPr>
        <w:pStyle w:val="Standard"/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7A47F9">
        <w:rPr>
          <w:rFonts w:asciiTheme="minorHAnsi" w:eastAsia="SimSun" w:hAnsiTheme="minorHAnsi" w:cstheme="minorHAnsi"/>
          <w:b/>
          <w:sz w:val="22"/>
          <w:szCs w:val="22"/>
          <w:lang w:bidi="hi-IN"/>
        </w:rPr>
        <w:t>„</w:t>
      </w:r>
      <w:r w:rsidR="00C27E09">
        <w:rPr>
          <w:rFonts w:asciiTheme="minorHAnsi" w:eastAsia="SimSun" w:hAnsiTheme="minorHAnsi" w:cstheme="minorHAnsi"/>
          <w:b/>
          <w:sz w:val="22"/>
          <w:szCs w:val="22"/>
          <w:lang w:bidi="hi-IN"/>
        </w:rPr>
        <w:t>Dos</w:t>
      </w:r>
      <w:r w:rsidR="00350E01">
        <w:rPr>
          <w:rFonts w:asciiTheme="minorHAnsi" w:eastAsia="SimSun" w:hAnsiTheme="minorHAnsi" w:cstheme="minorHAnsi"/>
          <w:b/>
          <w:sz w:val="22"/>
          <w:szCs w:val="22"/>
          <w:lang w:bidi="hi-IN"/>
        </w:rPr>
        <w:t>tawę kauczuku izoprenowego</w:t>
      </w:r>
      <w:bookmarkStart w:id="0" w:name="_GoBack"/>
      <w:bookmarkEnd w:id="0"/>
      <w:r w:rsidR="007A47F9" w:rsidRPr="007A47F9">
        <w:rPr>
          <w:rFonts w:asciiTheme="minorHAnsi" w:eastAsia="SimSun" w:hAnsiTheme="minorHAnsi" w:cstheme="minorHAnsi"/>
          <w:b/>
          <w:sz w:val="22"/>
          <w:szCs w:val="22"/>
          <w:lang w:bidi="hi-IN"/>
        </w:rPr>
        <w:t>”</w:t>
      </w:r>
    </w:p>
    <w:p w14:paraId="1BD35A7A" w14:textId="77777777" w:rsidR="000377C2" w:rsidRPr="009730E6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9730E6">
        <w:rPr>
          <w:rFonts w:asciiTheme="minorHAnsi" w:hAnsiTheme="minorHAnsi" w:cstheme="minorHAnsi"/>
          <w:sz w:val="22"/>
          <w:szCs w:val="22"/>
        </w:rPr>
        <w:t>y</w:t>
      </w:r>
      <w:r w:rsidR="000377C2" w:rsidRPr="009730E6">
        <w:rPr>
          <w:rFonts w:asciiTheme="minorHAnsi" w:hAnsiTheme="minorHAnsi" w:cstheme="minorHAnsi"/>
          <w:sz w:val="22"/>
          <w:szCs w:val="22"/>
        </w:rPr>
        <w:t>, że:</w:t>
      </w:r>
    </w:p>
    <w:p w14:paraId="1642C88C" w14:textId="77777777" w:rsidR="000377C2" w:rsidRPr="009730E6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ab/>
      </w:r>
    </w:p>
    <w:p w14:paraId="1B146E9D" w14:textId="77777777" w:rsidR="006C4C17" w:rsidRPr="009730E6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Akceptujemy</w:t>
      </w:r>
      <w:r w:rsidR="000377C2" w:rsidRPr="009730E6">
        <w:rPr>
          <w:rFonts w:asciiTheme="minorHAnsi" w:hAnsiTheme="minorHAnsi" w:cstheme="minorHAnsi"/>
          <w:sz w:val="22"/>
          <w:szCs w:val="22"/>
        </w:rPr>
        <w:t xml:space="preserve"> bez zastrzeżeń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Kodeks </w:t>
      </w:r>
      <w:r w:rsidR="004C1522" w:rsidRPr="009730E6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9730E6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Grupy Kapitałowej PGE</w:t>
      </w:r>
      <w:r w:rsidR="0004714A" w:rsidRPr="009730E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BD0C24" w:rsidRPr="009730E6">
        <w:rPr>
          <w:rFonts w:asciiTheme="minorHAnsi" w:hAnsiTheme="minorHAnsi" w:cstheme="minorHAnsi"/>
          <w:sz w:val="22"/>
          <w:szCs w:val="22"/>
        </w:rPr>
        <w:t>który</w:t>
      </w:r>
      <w:r w:rsidR="0004714A" w:rsidRPr="009730E6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9730E6">
        <w:rPr>
          <w:rFonts w:asciiTheme="minorHAnsi" w:hAnsiTheme="minorHAnsi" w:cstheme="minorHAnsi"/>
          <w:sz w:val="22"/>
          <w:szCs w:val="22"/>
        </w:rPr>
        <w:t>znajduje</w:t>
      </w:r>
      <w:r w:rsidR="006C4C17" w:rsidRPr="009730E6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CB54E0" w:rsidRPr="009730E6">
        <w:rPr>
          <w:rFonts w:asciiTheme="minorHAnsi" w:hAnsiTheme="minorHAnsi" w:cstheme="minorHAnsi"/>
          <w:sz w:val="22"/>
          <w:szCs w:val="22"/>
        </w:rPr>
        <w:t>BESTGUM POLSKA sp</w:t>
      </w:r>
      <w:r w:rsidR="006C4C17" w:rsidRPr="009730E6">
        <w:rPr>
          <w:rFonts w:asciiTheme="minorHAnsi" w:hAnsiTheme="minorHAnsi" w:cstheme="minorHAnsi"/>
          <w:sz w:val="22"/>
          <w:szCs w:val="22"/>
        </w:rPr>
        <w:t xml:space="preserve">. z o.o. pod adresem </w:t>
      </w:r>
      <w:hyperlink r:id="rId7" w:history="1">
        <w:r w:rsidR="00CB54E0" w:rsidRPr="009730E6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CB54E0" w:rsidRPr="009730E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9E44902" w14:textId="77777777" w:rsidR="000377C2" w:rsidRPr="009730E6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D1D8F9" w14:textId="77777777" w:rsidR="000377C2" w:rsidRPr="009730E6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E7D9D0E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FED855" w14:textId="6EEB1018" w:rsidR="000377C2" w:rsidRPr="009730E6" w:rsidRDefault="000E27B7" w:rsidP="000E27B7">
      <w:pPr>
        <w:pStyle w:val="Standard"/>
        <w:tabs>
          <w:tab w:val="left" w:pos="5355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72BE2232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0332D8E5" w14:textId="77777777" w:rsidR="000377C2" w:rsidRPr="009730E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  <w:r w:rsidRPr="009730E6">
        <w:rPr>
          <w:rFonts w:asciiTheme="minorHAnsi" w:hAnsiTheme="minorHAnsi" w:cstheme="minorHAnsi"/>
          <w:sz w:val="22"/>
          <w:szCs w:val="22"/>
        </w:rPr>
        <w:t xml:space="preserve"> dnia </w:t>
      </w: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  <w:r w:rsidRPr="009730E6">
        <w:rPr>
          <w:rFonts w:asciiTheme="minorHAnsi" w:hAnsiTheme="minorHAnsi" w:cstheme="minorHAnsi"/>
          <w:sz w:val="22"/>
          <w:szCs w:val="22"/>
        </w:rPr>
        <w:tab/>
      </w: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50B77F10" w14:textId="77777777" w:rsidR="007B249B" w:rsidRPr="009730E6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9730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7ED7A" w14:textId="77777777" w:rsidR="00B05AF3" w:rsidRDefault="00B05AF3" w:rsidP="00456DC0">
      <w:r>
        <w:separator/>
      </w:r>
    </w:p>
  </w:endnote>
  <w:endnote w:type="continuationSeparator" w:id="0">
    <w:p w14:paraId="67D5CA09" w14:textId="77777777" w:rsidR="00B05AF3" w:rsidRDefault="00B05AF3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23A35" w14:textId="77777777" w:rsidR="00B05AF3" w:rsidRDefault="00B05AF3" w:rsidP="00456DC0">
      <w:r>
        <w:separator/>
      </w:r>
    </w:p>
  </w:footnote>
  <w:footnote w:type="continuationSeparator" w:id="0">
    <w:p w14:paraId="60F77321" w14:textId="77777777" w:rsidR="00B05AF3" w:rsidRDefault="00B05AF3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C3932" w14:textId="5024D945" w:rsidR="007646B5" w:rsidRPr="000903A1" w:rsidRDefault="00350E01" w:rsidP="007646B5">
    <w:pPr>
      <w:pStyle w:val="Nagwek"/>
      <w:rPr>
        <w:rFonts w:asciiTheme="minorHAnsi" w:hAnsiTheme="minorHAnsi" w:cstheme="minorHAnsi"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Postępowanie  nr 24/ABAR/TP/2023 – </w:t>
    </w:r>
    <w:r>
      <w:rPr>
        <w:rFonts w:ascii="Arial" w:hAnsi="Arial" w:cs="Arial"/>
        <w:bCs/>
        <w:i/>
        <w:color w:val="000000"/>
        <w:sz w:val="16"/>
        <w:szCs w:val="16"/>
      </w:rPr>
      <w:t xml:space="preserve">Dostawa kauczuku </w:t>
    </w:r>
    <w:proofErr w:type="spellStart"/>
    <w:r>
      <w:rPr>
        <w:rFonts w:ascii="Arial" w:hAnsi="Arial" w:cs="Arial"/>
        <w:bCs/>
        <w:i/>
        <w:color w:val="000000"/>
        <w:sz w:val="16"/>
        <w:szCs w:val="16"/>
      </w:rPr>
      <w:t>izoprenowego</w:t>
    </w:r>
    <w:proofErr w:type="spellEnd"/>
    <w:r w:rsidR="00D442B2">
      <w:rPr>
        <w:rFonts w:ascii="Arial" w:hAnsi="Arial" w:cs="Arial"/>
        <w:bCs/>
        <w:i/>
        <w:color w:val="000000"/>
        <w:sz w:val="16"/>
        <w:szCs w:val="16"/>
      </w:rPr>
      <w:tab/>
    </w:r>
    <w:r w:rsidR="007646B5" w:rsidRPr="000903A1">
      <w:rPr>
        <w:rFonts w:asciiTheme="minorHAnsi" w:hAnsiTheme="minorHAnsi" w:cstheme="minorHAnsi"/>
        <w:sz w:val="16"/>
        <w:szCs w:val="16"/>
      </w:rPr>
      <w:t xml:space="preserve">Zał. nr </w:t>
    </w:r>
    <w:r w:rsidR="007646B5">
      <w:rPr>
        <w:rFonts w:asciiTheme="minorHAnsi" w:hAnsiTheme="minorHAnsi" w:cstheme="minorHAnsi"/>
        <w:sz w:val="16"/>
        <w:szCs w:val="16"/>
      </w:rPr>
      <w:t>12</w:t>
    </w:r>
  </w:p>
  <w:p w14:paraId="432701EB" w14:textId="652AEEBB" w:rsidR="00C27E09" w:rsidRPr="000903A1" w:rsidRDefault="007646B5" w:rsidP="00C27E09">
    <w:pPr>
      <w:pStyle w:val="Nagwek"/>
      <w:rPr>
        <w:rFonts w:asciiTheme="minorHAnsi" w:hAnsiTheme="minorHAnsi" w:cstheme="minorHAnsi"/>
        <w:sz w:val="16"/>
        <w:szCs w:val="16"/>
      </w:rPr>
    </w:pPr>
    <w:r>
      <w:rPr>
        <w:rFonts w:ascii="Arial" w:hAnsi="Arial" w:cs="Arial"/>
        <w:bCs/>
        <w:color w:val="000000"/>
        <w:sz w:val="16"/>
        <w:szCs w:val="16"/>
      </w:rPr>
      <w:t xml:space="preserve">                                     </w:t>
    </w:r>
    <w:r w:rsidR="00C27E09" w:rsidRPr="000903A1">
      <w:rPr>
        <w:rFonts w:asciiTheme="minorHAnsi" w:hAnsiTheme="minorHAnsi" w:cstheme="minorHAnsi"/>
        <w:sz w:val="16"/>
        <w:szCs w:val="16"/>
      </w:rPr>
      <w:t xml:space="preserve">                                                            </w:t>
    </w:r>
    <w:r w:rsidR="00C27E09">
      <w:rPr>
        <w:rFonts w:asciiTheme="minorHAnsi" w:hAnsiTheme="minorHAnsi" w:cstheme="minorHAnsi"/>
        <w:sz w:val="16"/>
        <w:szCs w:val="16"/>
      </w:rPr>
      <w:t xml:space="preserve">                                 </w:t>
    </w:r>
    <w:r>
      <w:rPr>
        <w:rFonts w:asciiTheme="minorHAnsi" w:hAnsiTheme="minorHAnsi" w:cstheme="minorHAnsi"/>
        <w:sz w:val="16"/>
        <w:szCs w:val="16"/>
      </w:rPr>
      <w:t xml:space="preserve"> </w:t>
    </w:r>
  </w:p>
  <w:p w14:paraId="616938C2" w14:textId="37E756B3" w:rsidR="009F1579" w:rsidRPr="00CB7116" w:rsidRDefault="009F1579" w:rsidP="00B72CCB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216D7"/>
    <w:rsid w:val="000301D7"/>
    <w:rsid w:val="00033F11"/>
    <w:rsid w:val="000359F5"/>
    <w:rsid w:val="000377C2"/>
    <w:rsid w:val="0004714A"/>
    <w:rsid w:val="00057743"/>
    <w:rsid w:val="00063EBF"/>
    <w:rsid w:val="00087563"/>
    <w:rsid w:val="00090DD4"/>
    <w:rsid w:val="000953FD"/>
    <w:rsid w:val="000E27B7"/>
    <w:rsid w:val="000E2CD4"/>
    <w:rsid w:val="001028D5"/>
    <w:rsid w:val="00120268"/>
    <w:rsid w:val="00121C3B"/>
    <w:rsid w:val="00141E21"/>
    <w:rsid w:val="00163D2E"/>
    <w:rsid w:val="0017298C"/>
    <w:rsid w:val="001744A5"/>
    <w:rsid w:val="001847DE"/>
    <w:rsid w:val="00196DC9"/>
    <w:rsid w:val="001A094E"/>
    <w:rsid w:val="001C3ACB"/>
    <w:rsid w:val="001E78AD"/>
    <w:rsid w:val="001F14BF"/>
    <w:rsid w:val="001F54FE"/>
    <w:rsid w:val="0020153C"/>
    <w:rsid w:val="002064F9"/>
    <w:rsid w:val="00220063"/>
    <w:rsid w:val="00264832"/>
    <w:rsid w:val="00273220"/>
    <w:rsid w:val="00276DE8"/>
    <w:rsid w:val="00295E8C"/>
    <w:rsid w:val="002A2B95"/>
    <w:rsid w:val="002B28E4"/>
    <w:rsid w:val="002C2CEF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50E01"/>
    <w:rsid w:val="003741EA"/>
    <w:rsid w:val="00374CC4"/>
    <w:rsid w:val="00377872"/>
    <w:rsid w:val="00380F82"/>
    <w:rsid w:val="00386D55"/>
    <w:rsid w:val="003B20B1"/>
    <w:rsid w:val="003E39E0"/>
    <w:rsid w:val="0040343D"/>
    <w:rsid w:val="0042448E"/>
    <w:rsid w:val="004410C2"/>
    <w:rsid w:val="00451391"/>
    <w:rsid w:val="00453884"/>
    <w:rsid w:val="00454B4F"/>
    <w:rsid w:val="00455CA5"/>
    <w:rsid w:val="00456DC0"/>
    <w:rsid w:val="004703AE"/>
    <w:rsid w:val="00472266"/>
    <w:rsid w:val="00496FDC"/>
    <w:rsid w:val="00497238"/>
    <w:rsid w:val="004C1522"/>
    <w:rsid w:val="004D07E8"/>
    <w:rsid w:val="004E0E96"/>
    <w:rsid w:val="004F0740"/>
    <w:rsid w:val="0050141C"/>
    <w:rsid w:val="005105CB"/>
    <w:rsid w:val="00524377"/>
    <w:rsid w:val="005556BE"/>
    <w:rsid w:val="005609FE"/>
    <w:rsid w:val="005C21F9"/>
    <w:rsid w:val="005F27B2"/>
    <w:rsid w:val="005F407F"/>
    <w:rsid w:val="00601BD5"/>
    <w:rsid w:val="006067E1"/>
    <w:rsid w:val="00610F3D"/>
    <w:rsid w:val="006576CB"/>
    <w:rsid w:val="0066574C"/>
    <w:rsid w:val="006C4C17"/>
    <w:rsid w:val="00732C8E"/>
    <w:rsid w:val="00750EA8"/>
    <w:rsid w:val="00757797"/>
    <w:rsid w:val="007646B5"/>
    <w:rsid w:val="00766FFB"/>
    <w:rsid w:val="007A47F9"/>
    <w:rsid w:val="007B249B"/>
    <w:rsid w:val="007B4CE5"/>
    <w:rsid w:val="007C4906"/>
    <w:rsid w:val="008212F5"/>
    <w:rsid w:val="00825734"/>
    <w:rsid w:val="00861E57"/>
    <w:rsid w:val="00877929"/>
    <w:rsid w:val="00895E1D"/>
    <w:rsid w:val="008D5001"/>
    <w:rsid w:val="009374DB"/>
    <w:rsid w:val="00952BD6"/>
    <w:rsid w:val="00963E60"/>
    <w:rsid w:val="009730E6"/>
    <w:rsid w:val="00990366"/>
    <w:rsid w:val="009A71BA"/>
    <w:rsid w:val="009C0AE5"/>
    <w:rsid w:val="009D5C54"/>
    <w:rsid w:val="009F1579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05AF3"/>
    <w:rsid w:val="00B2155A"/>
    <w:rsid w:val="00B27B9E"/>
    <w:rsid w:val="00B40A2C"/>
    <w:rsid w:val="00B5084D"/>
    <w:rsid w:val="00B552C9"/>
    <w:rsid w:val="00B72CCB"/>
    <w:rsid w:val="00B91B00"/>
    <w:rsid w:val="00BB6592"/>
    <w:rsid w:val="00BD0C24"/>
    <w:rsid w:val="00BE4A2E"/>
    <w:rsid w:val="00BE55D3"/>
    <w:rsid w:val="00BE6471"/>
    <w:rsid w:val="00C212CD"/>
    <w:rsid w:val="00C27E09"/>
    <w:rsid w:val="00C44C0C"/>
    <w:rsid w:val="00C471C9"/>
    <w:rsid w:val="00C54A40"/>
    <w:rsid w:val="00C90DCF"/>
    <w:rsid w:val="00CA09CE"/>
    <w:rsid w:val="00CA3183"/>
    <w:rsid w:val="00CB54E0"/>
    <w:rsid w:val="00CB7116"/>
    <w:rsid w:val="00CF1604"/>
    <w:rsid w:val="00CF17EC"/>
    <w:rsid w:val="00CF30DB"/>
    <w:rsid w:val="00D139B4"/>
    <w:rsid w:val="00D151FF"/>
    <w:rsid w:val="00D3308C"/>
    <w:rsid w:val="00D442B2"/>
    <w:rsid w:val="00D530F3"/>
    <w:rsid w:val="00DA5B22"/>
    <w:rsid w:val="00DB315D"/>
    <w:rsid w:val="00DD0229"/>
    <w:rsid w:val="00DE79E5"/>
    <w:rsid w:val="00E03B4E"/>
    <w:rsid w:val="00E13CCD"/>
    <w:rsid w:val="00E16CD3"/>
    <w:rsid w:val="00E170BC"/>
    <w:rsid w:val="00E25EE4"/>
    <w:rsid w:val="00E31125"/>
    <w:rsid w:val="00E51E1C"/>
    <w:rsid w:val="00E55DF6"/>
    <w:rsid w:val="00E65DB0"/>
    <w:rsid w:val="00E8267F"/>
    <w:rsid w:val="00EA0F5D"/>
    <w:rsid w:val="00EB1AD1"/>
    <w:rsid w:val="00EB5545"/>
    <w:rsid w:val="00F0470B"/>
    <w:rsid w:val="00F14E48"/>
    <w:rsid w:val="00F42954"/>
    <w:rsid w:val="00F45C15"/>
    <w:rsid w:val="00F5470E"/>
    <w:rsid w:val="00F85939"/>
    <w:rsid w:val="00F859C1"/>
    <w:rsid w:val="00F946FB"/>
    <w:rsid w:val="00FD5A8A"/>
    <w:rsid w:val="00FE1B4B"/>
    <w:rsid w:val="00FE2638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FE9060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Andrzej Baryła</cp:lastModifiedBy>
  <cp:revision>8</cp:revision>
  <cp:lastPrinted>2015-10-07T05:32:00Z</cp:lastPrinted>
  <dcterms:created xsi:type="dcterms:W3CDTF">2022-12-19T08:53:00Z</dcterms:created>
  <dcterms:modified xsi:type="dcterms:W3CDTF">2023-07-19T08:55:00Z</dcterms:modified>
</cp:coreProperties>
</file>