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A36A83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  <w:sz w:val="22"/>
          <w:szCs w:val="22"/>
        </w:rPr>
      </w:pPr>
      <w:r w:rsidRPr="00A36A83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443754" w:rsidRDefault="00657274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677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A40AD6" w:rsidRPr="00BF677A">
        <w:rPr>
          <w:rFonts w:asciiTheme="minorHAnsi" w:hAnsiTheme="minorHAnsi" w:cstheme="minorHAnsi"/>
          <w:sz w:val="22"/>
          <w:szCs w:val="22"/>
        </w:rPr>
        <w:t xml:space="preserve"> </w:t>
      </w:r>
      <w:r w:rsidR="00BF677A" w:rsidRPr="00BF677A">
        <w:rPr>
          <w:rFonts w:asciiTheme="minorHAnsi" w:hAnsiTheme="minorHAnsi" w:cstheme="minorHAnsi"/>
          <w:sz w:val="22"/>
          <w:szCs w:val="22"/>
        </w:rPr>
        <w:t xml:space="preserve">08/BGOS/PW/2024 - </w:t>
      </w:r>
      <w:r w:rsidR="00BF677A" w:rsidRPr="00BF677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Usługi sprzętowe dla BESTGUM POLSKA sp. z.</w:t>
      </w:r>
      <w:proofErr w:type="gramStart"/>
      <w:r w:rsidR="00BF677A" w:rsidRPr="00BF677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proofErr w:type="gramEnd"/>
      <w:r w:rsidR="00BF677A" w:rsidRPr="00BF677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.</w:t>
      </w:r>
      <w:proofErr w:type="gramStart"/>
      <w:r w:rsidR="00BF677A" w:rsidRPr="00BF677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proofErr w:type="gramEnd"/>
      <w:r w:rsidR="00BF677A" w:rsidRPr="00BF677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  <w:proofErr w:type="gramStart"/>
      <w:r w:rsidR="00A40AD6" w:rsidRPr="00BF677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="00A40AD6" w:rsidRPr="00657274">
        <w:rPr>
          <w:rFonts w:asciiTheme="minorHAnsi" w:hAnsiTheme="minorHAnsi" w:cstheme="minorHAnsi"/>
          <w:sz w:val="22"/>
          <w:szCs w:val="22"/>
        </w:rPr>
        <w:t xml:space="preserve"> się do</w:t>
      </w:r>
      <w:r w:rsidR="00A40AD6" w:rsidRPr="0065727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40AD6" w:rsidRPr="0065727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F677A" w:rsidRPr="00657274" w:rsidRDefault="00BF677A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Traktowania wszystkich informacji uzyskanych w jakiejkolwiek formie od </w:t>
      </w:r>
      <w:proofErr w:type="gramStart"/>
      <w:r>
        <w:rPr>
          <w:rFonts w:ascii="Calibri" w:hAnsi="Calibri" w:cs="Tahoma"/>
          <w:sz w:val="22"/>
          <w:szCs w:val="22"/>
        </w:rPr>
        <w:t>Zamawiającego jako</w:t>
      </w:r>
      <w:proofErr w:type="gramEnd"/>
      <w:r>
        <w:rPr>
          <w:rFonts w:ascii="Calibri" w:hAnsi="Calibri" w:cs="Tahoma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zachowania</w:t>
      </w:r>
      <w:proofErr w:type="gramEnd"/>
      <w:r>
        <w:rPr>
          <w:rFonts w:ascii="Calibri" w:hAnsi="Calibri" w:cs="Tahoma"/>
          <w:sz w:val="22"/>
          <w:szCs w:val="22"/>
        </w:rPr>
        <w:t xml:space="preserve">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naruszenia</w:t>
      </w:r>
      <w:proofErr w:type="gramEnd"/>
      <w:r>
        <w:rPr>
          <w:rFonts w:ascii="Calibri" w:hAnsi="Calibri" w:cs="Tahoma"/>
          <w:sz w:val="22"/>
          <w:szCs w:val="22"/>
        </w:rPr>
        <w:t xml:space="preserve">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spowoduje</w:t>
      </w:r>
      <w:proofErr w:type="gramEnd"/>
      <w:r>
        <w:rPr>
          <w:rFonts w:ascii="Calibri" w:hAnsi="Calibri" w:cs="Tahoma"/>
          <w:sz w:val="22"/>
          <w:szCs w:val="22"/>
        </w:rPr>
        <w:t xml:space="preserve"> dotrzymanie takiego samego zobowiązania przez swoich przedstawicieli, pracowników i </w:t>
      </w:r>
      <w:proofErr w:type="gramStart"/>
      <w:r>
        <w:rPr>
          <w:rFonts w:ascii="Calibri" w:hAnsi="Calibri" w:cs="Tahoma"/>
          <w:sz w:val="22"/>
          <w:szCs w:val="22"/>
        </w:rPr>
        <w:t>doradców</w:t>
      </w:r>
      <w:proofErr w:type="gramEnd"/>
      <w:r>
        <w:rPr>
          <w:rFonts w:ascii="Calibri" w:hAnsi="Calibri" w:cs="Tahoma"/>
          <w:sz w:val="22"/>
          <w:szCs w:val="22"/>
        </w:rPr>
        <w:t>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proofErr w:type="gram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proofErr w:type="gram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</w:t>
      </w:r>
      <w:proofErr w:type="gramStart"/>
      <w:r w:rsidRPr="00F737ED">
        <w:rPr>
          <w:rFonts w:asciiTheme="minorHAnsi" w:hAnsiTheme="minorHAnsi" w:cs="Tahoma"/>
          <w:sz w:val="22"/>
          <w:szCs w:val="22"/>
        </w:rPr>
        <w:t>. . . . . . . . . . . . . . .. . . . . . . . . . .</w:t>
      </w:r>
      <w:proofErr w:type="gramEnd"/>
      <w:r w:rsidRPr="00F737ED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F737ED">
        <w:rPr>
          <w:rFonts w:asciiTheme="minorHAnsi" w:hAnsiTheme="minorHAnsi" w:cs="Tahoma"/>
          <w:sz w:val="22"/>
          <w:szCs w:val="22"/>
        </w:rPr>
        <w:t>. . . . . . . . . .</w:t>
      </w:r>
      <w:proofErr w:type="gramEnd"/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95" w:rsidRDefault="00B14895">
      <w:r>
        <w:separator/>
      </w:r>
    </w:p>
  </w:endnote>
  <w:endnote w:type="continuationSeparator" w:id="0">
    <w:p w:rsidR="00B14895" w:rsidRDefault="00B1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B14895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B14895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B14895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95" w:rsidRDefault="00B14895">
      <w:r>
        <w:rPr>
          <w:color w:val="000000"/>
        </w:rPr>
        <w:separator/>
      </w:r>
    </w:p>
  </w:footnote>
  <w:footnote w:type="continuationSeparator" w:id="0">
    <w:p w:rsidR="00B14895" w:rsidRDefault="00B1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AC1F07" w:rsidRDefault="007729CC" w:rsidP="007729CC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proofErr w:type="gramStart"/>
          <w:r w:rsidRPr="008921DB">
            <w:rPr>
              <w:sz w:val="16"/>
              <w:szCs w:val="16"/>
            </w:rPr>
            <w:t>Postępowanie  nr</w:t>
          </w:r>
          <w:proofErr w:type="gramEnd"/>
          <w:r w:rsidRPr="008921DB">
            <w:rPr>
              <w:sz w:val="16"/>
              <w:szCs w:val="16"/>
            </w:rPr>
            <w:t xml:space="preserve"> </w:t>
          </w:r>
          <w:r w:rsidR="00BF677A">
            <w:rPr>
              <w:sz w:val="16"/>
              <w:szCs w:val="16"/>
            </w:rPr>
            <w:t xml:space="preserve"> </w:t>
          </w:r>
          <w:r w:rsidR="00BF677A">
            <w:rPr>
              <w:sz w:val="16"/>
              <w:szCs w:val="16"/>
            </w:rPr>
            <w:t xml:space="preserve">08/BGOS/PW/2024 - </w:t>
          </w:r>
          <w:r w:rsidR="00BF677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 sprzętowe dla BESTGUM POLSKA sp. z.</w:t>
          </w:r>
          <w:proofErr w:type="gramStart"/>
          <w:r w:rsidR="00BF677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BF677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  <w:proofErr w:type="gramStart"/>
          <w:r w:rsidR="00BF677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BF677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. </w:t>
          </w:r>
          <w:r w:rsidR="0065727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 </w:t>
          </w:r>
        </w:p>
        <w:p w:rsidR="00F82FF4" w:rsidRDefault="00B14895" w:rsidP="007729CC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25C9"/>
    <w:rsid w:val="0007384E"/>
    <w:rsid w:val="000B62BD"/>
    <w:rsid w:val="001C5415"/>
    <w:rsid w:val="00233D5C"/>
    <w:rsid w:val="00342C12"/>
    <w:rsid w:val="003D2FBF"/>
    <w:rsid w:val="003E0294"/>
    <w:rsid w:val="00443754"/>
    <w:rsid w:val="00657274"/>
    <w:rsid w:val="00677020"/>
    <w:rsid w:val="006A36FE"/>
    <w:rsid w:val="006A3C77"/>
    <w:rsid w:val="00730B80"/>
    <w:rsid w:val="007729CC"/>
    <w:rsid w:val="008C0EFC"/>
    <w:rsid w:val="008F45B8"/>
    <w:rsid w:val="00A36A83"/>
    <w:rsid w:val="00A40AD6"/>
    <w:rsid w:val="00A7064F"/>
    <w:rsid w:val="00AC1F07"/>
    <w:rsid w:val="00B14895"/>
    <w:rsid w:val="00BF677A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7</cp:revision>
  <dcterms:created xsi:type="dcterms:W3CDTF">2022-08-19T05:43:00Z</dcterms:created>
  <dcterms:modified xsi:type="dcterms:W3CDTF">2024-02-07T12:00:00Z</dcterms:modified>
</cp:coreProperties>
</file>