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6288" w14:textId="77777777" w:rsidR="00AB13D8" w:rsidRPr="00977D95" w:rsidRDefault="00AB13D8">
      <w:pPr>
        <w:jc w:val="center"/>
        <w:rPr>
          <w:rStyle w:val="Wyrnienieintensywne"/>
        </w:rPr>
      </w:pPr>
    </w:p>
    <w:p w14:paraId="6D04DB2A" w14:textId="77777777" w:rsidR="00AB13D8" w:rsidRPr="00364A52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6E58B957" w14:textId="09442528" w:rsidR="00AB13D8" w:rsidRPr="00364A52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364A52">
        <w:rPr>
          <w:rFonts w:asciiTheme="minorHAnsi" w:hAnsiTheme="minorHAnsi" w:cstheme="minorHAnsi"/>
          <w:b/>
          <w:sz w:val="20"/>
          <w:szCs w:val="20"/>
        </w:rPr>
        <w:t>O spełnianiu warunków uczestni</w:t>
      </w:r>
      <w:r w:rsidR="00364A52" w:rsidRPr="00364A52">
        <w:rPr>
          <w:rFonts w:asciiTheme="minorHAnsi" w:hAnsiTheme="minorHAnsi" w:cstheme="minorHAnsi"/>
          <w:b/>
          <w:sz w:val="20"/>
          <w:szCs w:val="20"/>
        </w:rPr>
        <w:t xml:space="preserve">ctwa w postępowaniu </w:t>
      </w:r>
      <w:r w:rsidR="005855EB">
        <w:rPr>
          <w:rFonts w:asciiTheme="minorHAnsi" w:hAnsiTheme="minorHAnsi" w:cstheme="minorHAnsi"/>
          <w:b/>
          <w:sz w:val="20"/>
          <w:szCs w:val="20"/>
        </w:rPr>
        <w:t>sprzedażowym</w:t>
      </w:r>
    </w:p>
    <w:p w14:paraId="5CCB2BC6" w14:textId="77777777" w:rsidR="00AB13D8" w:rsidRPr="00364A52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795B3DCB" w14:textId="6F6C1A7B" w:rsidR="00AB13D8" w:rsidRPr="000A7CDE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A7CDE">
        <w:rPr>
          <w:rFonts w:asciiTheme="minorHAnsi" w:hAnsiTheme="minorHAnsi" w:cstheme="minorHAnsi"/>
          <w:sz w:val="20"/>
          <w:szCs w:val="20"/>
        </w:rPr>
        <w:t>Składając  ofe</w:t>
      </w:r>
      <w:r w:rsidR="00364A52" w:rsidRPr="000A7CDE">
        <w:rPr>
          <w:rFonts w:asciiTheme="minorHAnsi" w:hAnsiTheme="minorHAnsi" w:cstheme="minorHAnsi"/>
          <w:sz w:val="20"/>
          <w:szCs w:val="20"/>
        </w:rPr>
        <w:t>rtę  w postępowaniu zakupowym</w:t>
      </w:r>
      <w:r w:rsidRPr="000A7CDE">
        <w:rPr>
          <w:rFonts w:asciiTheme="minorHAnsi" w:hAnsiTheme="minorHAnsi" w:cstheme="minorHAnsi"/>
          <w:sz w:val="20"/>
          <w:szCs w:val="20"/>
        </w:rPr>
        <w:t xml:space="preserve"> o nazwie :</w:t>
      </w:r>
    </w:p>
    <w:p w14:paraId="3D64458B" w14:textId="20B1D352" w:rsidR="000B6192" w:rsidRPr="000A7CDE" w:rsidRDefault="000B6192" w:rsidP="000A7CDE">
      <w:pPr>
        <w:pStyle w:val="Nagwek"/>
        <w:spacing w:after="24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0A7CDE">
        <w:rPr>
          <w:rFonts w:asciiTheme="minorHAnsi" w:hAnsiTheme="minorHAnsi" w:cstheme="minorHAnsi"/>
          <w:sz w:val="20"/>
          <w:szCs w:val="20"/>
        </w:rPr>
        <w:t xml:space="preserve"> </w:t>
      </w:r>
      <w:r w:rsidR="00A8032E" w:rsidRPr="000A7CDE">
        <w:rPr>
          <w:rFonts w:asciiTheme="minorHAnsi" w:hAnsiTheme="minorHAnsi" w:cstheme="minorHAnsi"/>
          <w:sz w:val="20"/>
          <w:szCs w:val="20"/>
        </w:rPr>
        <w:t xml:space="preserve">              Postępowanie nr </w:t>
      </w:r>
      <w:r w:rsidR="005C0699" w:rsidRPr="000A7CDE">
        <w:rPr>
          <w:rFonts w:asciiTheme="minorHAnsi" w:hAnsiTheme="minorHAnsi" w:cstheme="minorHAnsi"/>
          <w:kern w:val="1"/>
          <w:sz w:val="20"/>
          <w:szCs w:val="20"/>
        </w:rPr>
        <w:t>3</w:t>
      </w:r>
      <w:r w:rsidR="000A7CDE" w:rsidRPr="000A7CDE">
        <w:rPr>
          <w:rFonts w:asciiTheme="minorHAnsi" w:hAnsiTheme="minorHAnsi" w:cstheme="minorHAnsi"/>
          <w:kern w:val="1"/>
          <w:sz w:val="20"/>
          <w:szCs w:val="20"/>
        </w:rPr>
        <w:t>5</w:t>
      </w:r>
      <w:r w:rsidR="000F4890" w:rsidRPr="000A7CDE">
        <w:rPr>
          <w:rFonts w:asciiTheme="minorHAnsi" w:hAnsiTheme="minorHAnsi" w:cstheme="minorHAnsi"/>
          <w:kern w:val="1"/>
          <w:sz w:val="20"/>
          <w:szCs w:val="20"/>
        </w:rPr>
        <w:t xml:space="preserve">/JKAC/KG/2024 – </w:t>
      </w:r>
      <w:r w:rsidR="000A7CDE" w:rsidRPr="000A7CDE">
        <w:rPr>
          <w:kern w:val="2"/>
          <w:sz w:val="20"/>
          <w:szCs w:val="20"/>
        </w:rPr>
        <w:t xml:space="preserve">– </w:t>
      </w:r>
      <w:r w:rsidR="000A7CDE" w:rsidRPr="000A7CDE">
        <w:rPr>
          <w:sz w:val="20"/>
          <w:szCs w:val="20"/>
        </w:rPr>
        <w:t xml:space="preserve">Odbiór i zagospodarowanie odpadów o kodzie 15 01 06 – </w:t>
      </w:r>
      <w:bookmarkStart w:id="0" w:name="_GoBack"/>
      <w:bookmarkEnd w:id="0"/>
      <w:r w:rsidR="000A7CDE" w:rsidRPr="000A7CDE">
        <w:rPr>
          <w:sz w:val="20"/>
          <w:szCs w:val="20"/>
        </w:rPr>
        <w:t xml:space="preserve">zmieszane odpady opakowaniowe z BESTGUM POLSKA   sp. z o.o. w Rogowcu. </w:t>
      </w:r>
      <w:r w:rsidRPr="000A7CDE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8032E" w:rsidRPr="000A7CDE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19E7F2C" w14:textId="3D57D463" w:rsidR="00AB13D8" w:rsidRPr="00364A52" w:rsidRDefault="00FC6559">
      <w:pPr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ab/>
        <w:t>Oświadczamy, że :</w:t>
      </w:r>
    </w:p>
    <w:p w14:paraId="788193C5" w14:textId="77777777" w:rsidR="00AB13D8" w:rsidRPr="00364A52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1E0EF623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364A52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CB698E2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364A52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7007A7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73E27EB0" w14:textId="77777777" w:rsidR="00AB13D8" w:rsidRPr="00364A52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3230ACA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364A52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364A52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364A52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0261D41C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7E12D8C9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34139414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6E2493D0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CD61C" w14:textId="77777777" w:rsidR="00CA4FDA" w:rsidRDefault="00CA4FDA">
      <w:pPr>
        <w:spacing w:after="0" w:line="240" w:lineRule="auto"/>
      </w:pPr>
      <w:r>
        <w:separator/>
      </w:r>
    </w:p>
  </w:endnote>
  <w:endnote w:type="continuationSeparator" w:id="0">
    <w:p w14:paraId="1A130E48" w14:textId="77777777" w:rsidR="00CA4FDA" w:rsidRDefault="00CA4FDA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D43FB" w14:textId="77777777" w:rsidR="00CA4FDA" w:rsidRDefault="00CA4F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2073E1" w14:textId="77777777" w:rsidR="00CA4FDA" w:rsidRDefault="00CA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C737A" w14:textId="48911FCD" w:rsidR="00EA021D" w:rsidRPr="00CD3C68" w:rsidRDefault="00A8032E" w:rsidP="00BC4DCB">
    <w:pPr>
      <w:pStyle w:val="Nagwek"/>
      <w:spacing w:after="240"/>
      <w:rPr>
        <w:bCs/>
        <w:sz w:val="18"/>
        <w:szCs w:val="18"/>
      </w:rPr>
    </w:pPr>
    <w:r>
      <w:rPr>
        <w:rFonts w:ascii="Arial" w:hAnsi="Arial" w:cs="Arial"/>
        <w:sz w:val="16"/>
        <w:szCs w:val="16"/>
      </w:rPr>
      <w:t>Postępowanie nr</w:t>
    </w:r>
    <w:r w:rsidR="001A6A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="005C0699">
      <w:rPr>
        <w:rFonts w:ascii="Times New Roman" w:hAnsi="Times New Roman"/>
        <w:kern w:val="1"/>
        <w:sz w:val="16"/>
        <w:szCs w:val="16"/>
      </w:rPr>
      <w:t>3</w:t>
    </w:r>
    <w:r w:rsidR="000A7CDE">
      <w:rPr>
        <w:rFonts w:ascii="Times New Roman" w:hAnsi="Times New Roman"/>
        <w:kern w:val="1"/>
        <w:sz w:val="16"/>
        <w:szCs w:val="16"/>
      </w:rPr>
      <w:t>5</w:t>
    </w:r>
    <w:r w:rsidR="000F4890" w:rsidRPr="00091E9E">
      <w:rPr>
        <w:rFonts w:ascii="Times New Roman" w:hAnsi="Times New Roman"/>
        <w:kern w:val="1"/>
        <w:sz w:val="16"/>
        <w:szCs w:val="16"/>
      </w:rPr>
      <w:t>/JKAC/KG/2024 –</w:t>
    </w:r>
    <w:r w:rsidR="005C0699" w:rsidRPr="005C0699">
      <w:rPr>
        <w:rFonts w:ascii="Times New Roman" w:hAnsi="Times New Roman"/>
        <w:kern w:val="1"/>
        <w:sz w:val="16"/>
        <w:szCs w:val="16"/>
      </w:rPr>
      <w:t xml:space="preserve"> </w:t>
    </w:r>
    <w:r w:rsidR="00296FDC" w:rsidRPr="00296FDC">
      <w:rPr>
        <w:rFonts w:ascii="Times New Roman" w:eastAsia="Times New Roman" w:hAnsi="Times New Roman" w:cs="Arial"/>
        <w:kern w:val="0"/>
        <w:sz w:val="16"/>
        <w:szCs w:val="16"/>
      </w:rPr>
      <w:t xml:space="preserve">  </w:t>
    </w:r>
    <w:r w:rsidR="000A7CDE">
      <w:rPr>
        <w:kern w:val="2"/>
        <w:sz w:val="16"/>
        <w:szCs w:val="16"/>
      </w:rPr>
      <w:t xml:space="preserve">– </w:t>
    </w:r>
    <w:r w:rsidR="000A7CDE">
      <w:rPr>
        <w:sz w:val="16"/>
        <w:szCs w:val="16"/>
      </w:rPr>
      <w:t xml:space="preserve">Odbiór i zagospodarowanie odpadów o kodzie 15 01 06 – zmieszane odpady opakowaniowe z BESTGUM POLSKA   sp. z o.o. w Rogowcu. </w:t>
    </w:r>
    <w:r w:rsidR="00296FDC" w:rsidRPr="00296FDC">
      <w:rPr>
        <w:rFonts w:ascii="Times New Roman" w:eastAsia="Times New Roman" w:hAnsi="Times New Roman" w:cs="Arial"/>
        <w:kern w:val="0"/>
        <w:sz w:val="16"/>
        <w:szCs w:val="16"/>
      </w:rPr>
      <w:t xml:space="preserve">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</w:t>
    </w:r>
    <w:r w:rsidR="00280C73">
      <w:rPr>
        <w:rFonts w:ascii="Arial" w:hAnsi="Arial" w:cs="Arial"/>
        <w:sz w:val="16"/>
        <w:szCs w:val="16"/>
      </w:rPr>
      <w:t xml:space="preserve">                                                                    </w:t>
    </w:r>
    <w:r w:rsidR="00BC4DCB">
      <w:rPr>
        <w:rFonts w:ascii="Arial" w:hAnsi="Arial" w:cs="Arial"/>
        <w:sz w:val="16"/>
        <w:szCs w:val="16"/>
      </w:rPr>
      <w:t xml:space="preserve">                         </w:t>
    </w:r>
    <w:r w:rsidR="00685A53">
      <w:rPr>
        <w:rFonts w:ascii="Arial" w:hAnsi="Arial" w:cs="Arial"/>
        <w:i/>
        <w:sz w:val="16"/>
        <w:szCs w:val="16"/>
      </w:rPr>
      <w:tab/>
    </w:r>
    <w:r w:rsidR="00BC4DCB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0A7CDE">
      <w:rPr>
        <w:rFonts w:ascii="Arial" w:hAnsi="Arial" w:cs="Arial"/>
        <w:i/>
        <w:sz w:val="16"/>
        <w:szCs w:val="16"/>
      </w:rPr>
      <w:t xml:space="preserve">                                </w:t>
    </w:r>
    <w:r w:rsidR="00BC4DCB">
      <w:rPr>
        <w:rFonts w:ascii="Arial" w:hAnsi="Arial" w:cs="Arial"/>
        <w:i/>
        <w:sz w:val="16"/>
        <w:szCs w:val="16"/>
      </w:rPr>
      <w:t xml:space="preserve">  </w:t>
    </w:r>
    <w:r w:rsidR="00BC4DCB" w:rsidRPr="000F4890">
      <w:rPr>
        <w:rFonts w:ascii="Times New Roman" w:hAnsi="Times New Roman"/>
        <w:sz w:val="16"/>
        <w:szCs w:val="16"/>
      </w:rPr>
      <w:t>zał. nr 1</w:t>
    </w:r>
    <w:r w:rsidR="00BC4D1B">
      <w:rPr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73564"/>
    <w:rsid w:val="00080FFC"/>
    <w:rsid w:val="000A7CDE"/>
    <w:rsid w:val="000B6192"/>
    <w:rsid w:val="000F4890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A6AD2"/>
    <w:rsid w:val="001B35F5"/>
    <w:rsid w:val="001B41EC"/>
    <w:rsid w:val="001E2318"/>
    <w:rsid w:val="002046AC"/>
    <w:rsid w:val="00222038"/>
    <w:rsid w:val="00223E19"/>
    <w:rsid w:val="00231D3D"/>
    <w:rsid w:val="002625C0"/>
    <w:rsid w:val="002727A6"/>
    <w:rsid w:val="00280C73"/>
    <w:rsid w:val="00296FDC"/>
    <w:rsid w:val="002A75BA"/>
    <w:rsid w:val="002B542F"/>
    <w:rsid w:val="002F696B"/>
    <w:rsid w:val="00300FF2"/>
    <w:rsid w:val="003278E5"/>
    <w:rsid w:val="00364052"/>
    <w:rsid w:val="00364A52"/>
    <w:rsid w:val="00372027"/>
    <w:rsid w:val="003A073A"/>
    <w:rsid w:val="003A4F39"/>
    <w:rsid w:val="003B543D"/>
    <w:rsid w:val="003D4CD0"/>
    <w:rsid w:val="003E4BCC"/>
    <w:rsid w:val="004475D3"/>
    <w:rsid w:val="00486207"/>
    <w:rsid w:val="00497388"/>
    <w:rsid w:val="004A3D2B"/>
    <w:rsid w:val="004C4538"/>
    <w:rsid w:val="004D0005"/>
    <w:rsid w:val="004E1C6D"/>
    <w:rsid w:val="00500653"/>
    <w:rsid w:val="005346D0"/>
    <w:rsid w:val="00537416"/>
    <w:rsid w:val="005855EB"/>
    <w:rsid w:val="00586AD0"/>
    <w:rsid w:val="00596B12"/>
    <w:rsid w:val="005C0699"/>
    <w:rsid w:val="005F5875"/>
    <w:rsid w:val="006113FB"/>
    <w:rsid w:val="006340E9"/>
    <w:rsid w:val="00671CC1"/>
    <w:rsid w:val="00672A56"/>
    <w:rsid w:val="00685A53"/>
    <w:rsid w:val="006C1ED1"/>
    <w:rsid w:val="006D5BE0"/>
    <w:rsid w:val="006F1E1F"/>
    <w:rsid w:val="0074400C"/>
    <w:rsid w:val="00747C94"/>
    <w:rsid w:val="007640AE"/>
    <w:rsid w:val="007A0A16"/>
    <w:rsid w:val="007A25B7"/>
    <w:rsid w:val="007B0577"/>
    <w:rsid w:val="007B6348"/>
    <w:rsid w:val="007F3A57"/>
    <w:rsid w:val="008145CA"/>
    <w:rsid w:val="008209BA"/>
    <w:rsid w:val="00833CE9"/>
    <w:rsid w:val="00866CD8"/>
    <w:rsid w:val="008B5D4E"/>
    <w:rsid w:val="008B6A27"/>
    <w:rsid w:val="008C35D8"/>
    <w:rsid w:val="008F1633"/>
    <w:rsid w:val="00940AED"/>
    <w:rsid w:val="00962C77"/>
    <w:rsid w:val="00977D95"/>
    <w:rsid w:val="00987C41"/>
    <w:rsid w:val="009A28CF"/>
    <w:rsid w:val="009B20A8"/>
    <w:rsid w:val="009B7FAC"/>
    <w:rsid w:val="00A00C34"/>
    <w:rsid w:val="00A17FCB"/>
    <w:rsid w:val="00A2568C"/>
    <w:rsid w:val="00A379DD"/>
    <w:rsid w:val="00A60086"/>
    <w:rsid w:val="00A6305E"/>
    <w:rsid w:val="00A8032E"/>
    <w:rsid w:val="00A87E66"/>
    <w:rsid w:val="00A92859"/>
    <w:rsid w:val="00A958DA"/>
    <w:rsid w:val="00AB13D8"/>
    <w:rsid w:val="00AB79D0"/>
    <w:rsid w:val="00AC22E9"/>
    <w:rsid w:val="00B3065A"/>
    <w:rsid w:val="00B32CA2"/>
    <w:rsid w:val="00B358D3"/>
    <w:rsid w:val="00B37BA3"/>
    <w:rsid w:val="00B444D1"/>
    <w:rsid w:val="00B4463D"/>
    <w:rsid w:val="00B66346"/>
    <w:rsid w:val="00B71B66"/>
    <w:rsid w:val="00B97182"/>
    <w:rsid w:val="00BC4D1B"/>
    <w:rsid w:val="00BC4DCB"/>
    <w:rsid w:val="00BC6DCB"/>
    <w:rsid w:val="00BD740E"/>
    <w:rsid w:val="00BF4077"/>
    <w:rsid w:val="00C144E8"/>
    <w:rsid w:val="00C171E9"/>
    <w:rsid w:val="00C45E75"/>
    <w:rsid w:val="00C667B2"/>
    <w:rsid w:val="00CA4FDA"/>
    <w:rsid w:val="00CB342C"/>
    <w:rsid w:val="00CC68C9"/>
    <w:rsid w:val="00CD3C68"/>
    <w:rsid w:val="00CE6CF7"/>
    <w:rsid w:val="00CF70BF"/>
    <w:rsid w:val="00D605E4"/>
    <w:rsid w:val="00D62AD9"/>
    <w:rsid w:val="00D868E2"/>
    <w:rsid w:val="00DA326E"/>
    <w:rsid w:val="00DC7303"/>
    <w:rsid w:val="00DD4164"/>
    <w:rsid w:val="00DD7AF4"/>
    <w:rsid w:val="00DF274A"/>
    <w:rsid w:val="00DF4409"/>
    <w:rsid w:val="00DF768C"/>
    <w:rsid w:val="00DF789E"/>
    <w:rsid w:val="00E30C93"/>
    <w:rsid w:val="00E526B0"/>
    <w:rsid w:val="00E55788"/>
    <w:rsid w:val="00E75585"/>
    <w:rsid w:val="00E968AB"/>
    <w:rsid w:val="00EA021D"/>
    <w:rsid w:val="00EC546F"/>
    <w:rsid w:val="00ED4250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1A6A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20</cp:revision>
  <cp:lastPrinted>2014-02-19T10:03:00Z</cp:lastPrinted>
  <dcterms:created xsi:type="dcterms:W3CDTF">2023-04-11T11:55:00Z</dcterms:created>
  <dcterms:modified xsi:type="dcterms:W3CDTF">2024-07-18T11:07:00Z</dcterms:modified>
</cp:coreProperties>
</file>