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F455D19" w14:textId="3808CF07" w:rsidR="00136E45" w:rsidRPr="0060597B" w:rsidRDefault="0060597B" w:rsidP="007C37F8">
      <w:pPr>
        <w:tabs>
          <w:tab w:val="left" w:pos="6444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9600277"/>
      <w:r w:rsidRPr="006059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0597B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60597B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  <w:r w:rsidR="007C37F8" w:rsidRPr="0060597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829B55B" w14:textId="77777777" w:rsidR="0060597B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="0060597B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9D2864F" w14:textId="710CEE95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21106" w14:textId="77777777" w:rsidR="003C2B0B" w:rsidRDefault="003C2B0B" w:rsidP="00456DC0">
      <w:r>
        <w:separator/>
      </w:r>
    </w:p>
  </w:endnote>
  <w:endnote w:type="continuationSeparator" w:id="0">
    <w:p w14:paraId="3BE0FD8F" w14:textId="77777777" w:rsidR="003C2B0B" w:rsidRDefault="003C2B0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4E741" w14:textId="77777777" w:rsidR="003C2B0B" w:rsidRDefault="003C2B0B" w:rsidP="00456DC0">
      <w:r>
        <w:separator/>
      </w:r>
    </w:p>
  </w:footnote>
  <w:footnote w:type="continuationSeparator" w:id="0">
    <w:p w14:paraId="51A9E3D0" w14:textId="77777777" w:rsidR="003C2B0B" w:rsidRDefault="003C2B0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64EC" w14:textId="2538ED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07644">
      <w:rPr>
        <w:rFonts w:cs="Arial"/>
        <w:bCs/>
        <w:i/>
        <w:sz w:val="14"/>
        <w:szCs w:val="14"/>
      </w:rPr>
      <w:t>5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18C13D5F" w14:textId="31C9672D" w:rsidR="005A7BE9" w:rsidRPr="00D37C6C" w:rsidRDefault="0060597B" w:rsidP="0060597B">
    <w:pPr>
      <w:keepNext/>
      <w:spacing w:before="100" w:beforeAutospacing="1" w:after="100" w:afterAutospacing="1"/>
      <w:outlineLvl w:val="0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bookmarkStart w:id="1" w:name="_Hlk161224163"/>
    <w:r>
      <w:rPr>
        <w:rFonts w:ascii="Arial" w:hAnsi="Arial" w:cs="Arial"/>
        <w:kern w:val="2"/>
        <w:sz w:val="16"/>
        <w:szCs w:val="16"/>
      </w:rPr>
      <w:t xml:space="preserve">Postępowanie nr: 54/AGRO/DJ/2024 –  </w:t>
    </w:r>
    <w:bookmarkEnd w:id="1"/>
    <w:r>
      <w:rPr>
        <w:rFonts w:ascii="Arial" w:hAnsi="Arial" w:cs="Arial"/>
        <w:kern w:val="2"/>
        <w:sz w:val="16"/>
        <w:szCs w:val="16"/>
      </w:rPr>
      <w:t>ZAKUP URZĄDZENIA DO BADANIA ŚCIERALNOŚCI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54867"/>
    <w:rsid w:val="00081769"/>
    <w:rsid w:val="000962FE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C2B0B"/>
    <w:rsid w:val="003D3D8A"/>
    <w:rsid w:val="003E0709"/>
    <w:rsid w:val="003E3DF0"/>
    <w:rsid w:val="00400AE4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07D80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601BD5"/>
    <w:rsid w:val="0060597B"/>
    <w:rsid w:val="00610F3D"/>
    <w:rsid w:val="0063640B"/>
    <w:rsid w:val="00644AC7"/>
    <w:rsid w:val="00686C43"/>
    <w:rsid w:val="006912F7"/>
    <w:rsid w:val="006D076C"/>
    <w:rsid w:val="006D4C67"/>
    <w:rsid w:val="006D63D6"/>
    <w:rsid w:val="006E783F"/>
    <w:rsid w:val="00701A00"/>
    <w:rsid w:val="00707644"/>
    <w:rsid w:val="00730DBB"/>
    <w:rsid w:val="00732C8E"/>
    <w:rsid w:val="00741F6C"/>
    <w:rsid w:val="00767A29"/>
    <w:rsid w:val="007879BB"/>
    <w:rsid w:val="00787F46"/>
    <w:rsid w:val="007B249B"/>
    <w:rsid w:val="007C37F8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40</cp:revision>
  <cp:lastPrinted>2015-10-07T05:32:00Z</cp:lastPrinted>
  <dcterms:created xsi:type="dcterms:W3CDTF">2022-03-09T17:57:00Z</dcterms:created>
  <dcterms:modified xsi:type="dcterms:W3CDTF">2024-06-18T08:52:00Z</dcterms:modified>
</cp:coreProperties>
</file>