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CA7B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6C298BE0" w14:textId="77777777" w:rsidR="00A81EDB" w:rsidRPr="00A83132" w:rsidRDefault="006D7E7D">
      <w:pPr>
        <w:autoSpaceDE w:val="0"/>
        <w:rPr>
          <w:rFonts w:asciiTheme="minorHAnsi" w:hAnsiTheme="minorHAnsi" w:cstheme="minorHAnsi"/>
          <w:sz w:val="18"/>
          <w:szCs w:val="18"/>
        </w:rPr>
      </w:pPr>
      <w:r w:rsidRPr="00A83132">
        <w:rPr>
          <w:rFonts w:asciiTheme="minorHAnsi" w:hAnsiTheme="minorHAnsi" w:cstheme="minorHAnsi"/>
          <w:sz w:val="18"/>
          <w:szCs w:val="18"/>
        </w:rPr>
        <w:t>(miejsce i data)</w:t>
      </w:r>
    </w:p>
    <w:p w14:paraId="10E7FD40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EEB30E1" w14:textId="77777777" w:rsidR="00A81EDB" w:rsidRPr="00CD1CD4" w:rsidRDefault="006D7E7D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</w:p>
    <w:p w14:paraId="0FBEFD29" w14:textId="77777777" w:rsidR="00A81EDB" w:rsidRPr="00A83132" w:rsidRDefault="006D7E7D">
      <w:pPr>
        <w:autoSpaceDE w:val="0"/>
        <w:rPr>
          <w:rFonts w:asciiTheme="minorHAnsi" w:hAnsiTheme="minorHAnsi" w:cstheme="minorHAnsi"/>
        </w:rPr>
      </w:pPr>
      <w:r w:rsidRPr="00A83132">
        <w:rPr>
          <w:rFonts w:asciiTheme="minorHAnsi" w:hAnsiTheme="minorHAnsi" w:cstheme="minorHAnsi"/>
        </w:rPr>
        <w:t>(pieczęć adresowa firmy Oferenta)</w:t>
      </w:r>
    </w:p>
    <w:p w14:paraId="2D02C412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E28A6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58896787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2A5581C2" w14:textId="77777777" w:rsidR="00A81EDB" w:rsidRPr="00CD1CD4" w:rsidRDefault="006D7E7D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D1CD4">
        <w:rPr>
          <w:rFonts w:asciiTheme="minorHAnsi" w:hAnsiTheme="minorHAnsi" w:cstheme="minorHAnsi"/>
          <w:b/>
          <w:bCs/>
          <w:sz w:val="22"/>
          <w:szCs w:val="22"/>
        </w:rPr>
        <w:t>OŚWIADCZENIE OFERENTA - ZOBOWIĄZANIE DO ZACHOWANIA POUFNOŚCI</w:t>
      </w:r>
    </w:p>
    <w:p w14:paraId="2D5FAF8B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ADE2696" w14:textId="77777777" w:rsidR="00A81EDB" w:rsidRPr="00CD1CD4" w:rsidRDefault="00A81EDB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7B2015" w14:textId="7CF08495" w:rsidR="00905B2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ab/>
        <w:t xml:space="preserve">         W związku z wyrażeniem chęci wzięcia udziału w postępowaniu zakupowym dotyczącym:</w:t>
      </w:r>
    </w:p>
    <w:p w14:paraId="321B42DD" w14:textId="77777777" w:rsidR="00DB3372" w:rsidRPr="00CD1CD4" w:rsidRDefault="00DB3372">
      <w:pPr>
        <w:pStyle w:val="Nagwek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0D08BD" w14:textId="12221B55" w:rsidR="00C96705" w:rsidRPr="00C96705" w:rsidRDefault="00847648" w:rsidP="00C96705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170885607"/>
      <w:r w:rsidRPr="00C96705">
        <w:rPr>
          <w:rFonts w:asciiTheme="minorHAnsi" w:hAnsiTheme="minorHAnsi" w:cstheme="minorHAnsi"/>
          <w:b/>
          <w:bCs/>
          <w:sz w:val="20"/>
          <w:szCs w:val="20"/>
        </w:rPr>
        <w:t>„</w:t>
      </w:r>
      <w:bookmarkStart w:id="1" w:name="_Hlk170885758"/>
      <w:r w:rsidR="00C96705" w:rsidRPr="00C96705">
        <w:rPr>
          <w:rFonts w:asciiTheme="minorHAnsi" w:hAnsiTheme="minorHAnsi" w:cstheme="minorHAnsi"/>
          <w:b/>
          <w:bCs/>
          <w:sz w:val="20"/>
          <w:szCs w:val="20"/>
        </w:rPr>
        <w:t xml:space="preserve">USŁUGA WYNAJMU </w:t>
      </w:r>
      <w:bookmarkEnd w:id="1"/>
      <w:r w:rsidR="006216FE">
        <w:rPr>
          <w:rFonts w:asciiTheme="minorHAnsi" w:hAnsiTheme="minorHAnsi" w:cstheme="minorHAnsi"/>
          <w:b/>
          <w:bCs/>
          <w:sz w:val="20"/>
          <w:szCs w:val="20"/>
        </w:rPr>
        <w:t>SAMOCHODU CIĘŻAROWEGO Z HYDRAULICZNYM DŹWIGIEM SAMOCHODOWYM O MOCY MIN 300 kW</w:t>
      </w:r>
      <w:r w:rsidR="00C96705" w:rsidRPr="00C96705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bookmarkEnd w:id="0"/>
    <w:p w14:paraId="558A1041" w14:textId="358375D0" w:rsidR="00847648" w:rsidRPr="00847648" w:rsidRDefault="00847648" w:rsidP="0084764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2D959" w14:textId="6440914A" w:rsidR="00CD1CD4" w:rsidRPr="00E93A4E" w:rsidRDefault="00CD1CD4" w:rsidP="00CD1CD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5548854" w14:textId="77777777" w:rsidR="00730EF6" w:rsidRPr="00CD1CD4" w:rsidRDefault="00730EF6">
      <w:pPr>
        <w:pStyle w:val="Nagwek"/>
        <w:jc w:val="both"/>
        <w:rPr>
          <w:rFonts w:asciiTheme="minorHAnsi" w:hAnsiTheme="minorHAnsi" w:cstheme="minorHAnsi"/>
          <w:b/>
          <w:bCs/>
          <w:kern w:val="3"/>
          <w:sz w:val="22"/>
          <w:szCs w:val="22"/>
          <w:lang w:eastAsia="ar-SA"/>
        </w:rPr>
      </w:pPr>
    </w:p>
    <w:p w14:paraId="2CF24C06" w14:textId="77777777" w:rsidR="00A81EDB" w:rsidRPr="00CD1CD4" w:rsidRDefault="006D7E7D">
      <w:pPr>
        <w:pStyle w:val="Nagwek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zobowiązuje się do</w:t>
      </w:r>
      <w:r w:rsidRPr="00CD1CD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65B5280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878EDE9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1. Traktowania wszystkich informacji uzyskanych w jakiejkolwiek formie od Zamawiającego jako poufnych, chyba, że informacje te są powszechnie dostępne lub zostały podane do publicznej wiadomości w trybie nie powodującym naruszenia niniejszej klauzuli;</w:t>
      </w:r>
    </w:p>
    <w:p w14:paraId="324BF5B0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2. Wykorzystywania informacji, o których mowa w pkt 1), wyłącznie w celu przygotowania oferty dla Zamawiającego; informacje te nie będą wykorzystywane w żadnym innym celu, a w szczególności w celu sprzecznym z interesem Zamawiającego oraz nie będą udostępniane innym podmiotom, w tym także podmiotom powiązanym kapitałowo;</w:t>
      </w:r>
    </w:p>
    <w:p w14:paraId="271D25F3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3. Zobowiązuję się do informowania Zamawiającego o jakimkolwiek pojedynczym zdarzeniu lub serii niepożądanych lub niespodziewanych zdarzeń związanych z bezpieczeństwem informacji, które stwarzają znaczne prawdopodobieństwo zakłócenia działań biznesowych i zagrażają bezpieczeństwu informacji, w szczególności zagrożenia nieuprawnionego ujawnienia chronionych informacji, nieautoryzowanego dostępu, niedozwolonego: zatajenia, powielenia, modyfikacji, zniszczenia, utraty oraz nieprawidłowego wykorzystania lub kradzieży informacji;</w:t>
      </w:r>
    </w:p>
    <w:p w14:paraId="244599EB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4. Zobowiązuję się do dokonania zwrotu albo zniszczenia – wedle wyboru Zamawiającego – informacji objętych ochroną, niezależnie od formy, w której informacje te zostały przekazane, na każde żądanie Zamawiającego.</w:t>
      </w:r>
    </w:p>
    <w:p w14:paraId="1D2EA085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5. W razie niewykonania lub nienależytego wykonania przez Oferenta powyższego obowiązku</w:t>
      </w:r>
    </w:p>
    <w:p w14:paraId="20D0C11F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zachowania poufności, Oferent zobowiązuje się także do naprawienia szkody będącej rezultatem</w:t>
      </w:r>
    </w:p>
    <w:p w14:paraId="038D7B96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naruszenia niniejszego zobowiązania.</w:t>
      </w:r>
    </w:p>
    <w:p w14:paraId="65CADB3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6. Przyjmując do wiadomości i wyrażając zgodę na dotrzymanie niniejszego zobowiązania Oferent</w:t>
      </w:r>
    </w:p>
    <w:p w14:paraId="3249CABE" w14:textId="77777777" w:rsidR="00A81EDB" w:rsidRPr="00CD1CD4" w:rsidRDefault="006D7E7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spowoduje dotrzymanie takiego samego zobowiązania przez swoich przedstawicieli, pracowników i doradców, a w przypadku niedotrzymania przez nich zobowiązania – zobowiązuje się do naprawienia szkody będącej rezultatem takiego naruszenia niniejszego zobowiązania.</w:t>
      </w:r>
    </w:p>
    <w:p w14:paraId="53F3A01B" w14:textId="77777777" w:rsidR="00A81EDB" w:rsidRPr="00CD1CD4" w:rsidRDefault="00A81EDB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5217C8" w14:textId="77777777" w:rsidR="00A81EDB" w:rsidRPr="00CD1CD4" w:rsidRDefault="00A81EDB">
      <w:pPr>
        <w:autoSpaceDE w:val="0"/>
        <w:rPr>
          <w:rFonts w:asciiTheme="minorHAnsi" w:hAnsiTheme="minorHAnsi" w:cstheme="minorHAnsi"/>
          <w:sz w:val="22"/>
          <w:szCs w:val="22"/>
        </w:rPr>
      </w:pPr>
    </w:p>
    <w:p w14:paraId="3BD0A3C0" w14:textId="1CF6C959" w:rsidR="00A81EDB" w:rsidRPr="00CD1CD4" w:rsidRDefault="006D7E7D" w:rsidP="00F75F0A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>………………………..dn</w:t>
      </w:r>
      <w:r w:rsidR="000F68C9" w:rsidRPr="00CD1CD4">
        <w:rPr>
          <w:rFonts w:asciiTheme="minorHAnsi" w:hAnsiTheme="minorHAnsi" w:cstheme="minorHAnsi"/>
          <w:sz w:val="22"/>
          <w:szCs w:val="22"/>
        </w:rPr>
        <w:t>.</w:t>
      </w:r>
      <w:r w:rsidRPr="00CD1CD4">
        <w:rPr>
          <w:rFonts w:asciiTheme="minorHAnsi" w:hAnsiTheme="minorHAnsi" w:cstheme="minorHAnsi"/>
          <w:sz w:val="22"/>
          <w:szCs w:val="22"/>
        </w:rPr>
        <w:t>………………</w:t>
      </w:r>
    </w:p>
    <w:p w14:paraId="435C4C85" w14:textId="77777777" w:rsidR="00A81EDB" w:rsidRPr="00CD1CD4" w:rsidRDefault="006D7E7D">
      <w:pPr>
        <w:autoSpaceDE w:val="0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. . . . . . . . . . . . . . .. . . . . . . . . . . . . . . . . . . . .</w:t>
      </w:r>
    </w:p>
    <w:p w14:paraId="46F0570B" w14:textId="77777777" w:rsidR="00A81EDB" w:rsidRPr="00CD1CD4" w:rsidRDefault="006D7E7D">
      <w:pPr>
        <w:ind w:left="1416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D1CD4">
        <w:rPr>
          <w:rFonts w:asciiTheme="minorHAnsi" w:hAnsiTheme="minorHAnsi" w:cstheme="minorHAnsi"/>
          <w:sz w:val="22"/>
          <w:szCs w:val="22"/>
        </w:rPr>
        <w:t xml:space="preserve">                (podpis uprawnionego Przedstawiciela)</w:t>
      </w:r>
      <w:r w:rsidRPr="00CD1CD4">
        <w:rPr>
          <w:rFonts w:asciiTheme="minorHAnsi" w:hAnsiTheme="minorHAnsi" w:cstheme="minorHAnsi"/>
          <w:sz w:val="22"/>
          <w:szCs w:val="22"/>
        </w:rPr>
        <w:tab/>
      </w:r>
    </w:p>
    <w:sectPr w:rsidR="00A81EDB" w:rsidRPr="00CD1CD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106" w:bottom="1418" w:left="1259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356BF" w14:textId="77777777" w:rsidR="003F71E8" w:rsidRDefault="003F71E8">
      <w:r>
        <w:separator/>
      </w:r>
    </w:p>
  </w:endnote>
  <w:endnote w:type="continuationSeparator" w:id="0">
    <w:p w14:paraId="7C0FB1FD" w14:textId="77777777" w:rsidR="003F71E8" w:rsidRDefault="003F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F6E9D" w14:textId="77777777" w:rsidR="006D7E7D" w:rsidRDefault="009D4F6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3B18AD" wp14:editId="512E65CF">
              <wp:simplePos x="0" y="0"/>
              <wp:positionH relativeFrom="column">
                <wp:posOffset>4762500</wp:posOffset>
              </wp:positionH>
              <wp:positionV relativeFrom="paragraph">
                <wp:posOffset>-508635</wp:posOffset>
              </wp:positionV>
              <wp:extent cx="1257300" cy="342900"/>
              <wp:effectExtent l="0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32731CC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3B18AD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75pt;margin-top:-40.05pt;width:9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UFyAEAAIU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" filled="f" stroked="f">
              <v:textbox>
                <w:txbxContent>
                  <w:p w14:paraId="232731CC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>2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3214" w14:textId="2C21E0F3" w:rsidR="006D7E7D" w:rsidRDefault="009D4F64">
    <w:pPr>
      <w:spacing w:line="288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04A28B" wp14:editId="58DCA15C">
              <wp:simplePos x="0" y="0"/>
              <wp:positionH relativeFrom="column">
                <wp:posOffset>4857750</wp:posOffset>
              </wp:positionH>
              <wp:positionV relativeFrom="paragraph">
                <wp:posOffset>-179070</wp:posOffset>
              </wp:positionV>
              <wp:extent cx="1257300" cy="342900"/>
              <wp:effectExtent l="0" t="0" r="0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FB822E4" w14:textId="77777777" w:rsidR="006D7E7D" w:rsidRDefault="006D7E7D"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Strona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t xml:space="preserve"> z 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60C72">
                            <w:rPr>
                              <w:i/>
                              <w:noProof/>
                              <w:color w:val="8080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color w:val="8080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4A28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82.5pt;margin-top:-14.1pt;width:9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" filled="f" stroked="f">
              <v:textbox>
                <w:txbxContent>
                  <w:p w14:paraId="7FB822E4" w14:textId="77777777" w:rsidR="006D7E7D" w:rsidRDefault="006D7E7D"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Strona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t xml:space="preserve"> z 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separate"/>
                    </w:r>
                    <w:r w:rsidR="00060C72">
                      <w:rPr>
                        <w:i/>
                        <w:noProof/>
                        <w:color w:val="808080"/>
                        <w:sz w:val="18"/>
                        <w:szCs w:val="18"/>
                      </w:rPr>
                      <w:t>1</w:t>
                    </w:r>
                    <w:r>
                      <w:rPr>
                        <w:i/>
                        <w:color w:val="8080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6B12" w14:textId="77777777" w:rsidR="003F71E8" w:rsidRDefault="003F71E8">
      <w:r>
        <w:rPr>
          <w:color w:val="000000"/>
        </w:rPr>
        <w:separator/>
      </w:r>
    </w:p>
  </w:footnote>
  <w:footnote w:type="continuationSeparator" w:id="0">
    <w:p w14:paraId="21686667" w14:textId="77777777" w:rsidR="003F71E8" w:rsidRDefault="003F7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E3502" w14:textId="77777777" w:rsidR="006D7E7D" w:rsidRDefault="009D4F64">
    <w:pPr>
      <w:pStyle w:val="Nagwek"/>
    </w:pPr>
    <w:r w:rsidRPr="00BB385D">
      <w:rPr>
        <w:rFonts w:cs="Arial"/>
        <w:b/>
        <w:noProof/>
        <w:color w:val="00AE00"/>
        <w:sz w:val="16"/>
        <w:szCs w:val="16"/>
      </w:rPr>
      <w:drawing>
        <wp:inline distT="0" distB="0" distL="0" distR="0" wp14:anchorId="23564125" wp14:editId="3F0E00A2">
          <wp:extent cx="1914525" cy="4667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23C1C" w14:textId="4368B2CF" w:rsidR="006E3E84" w:rsidRDefault="006E3E84" w:rsidP="006E3E84">
    <w:pPr>
      <w:jc w:val="right"/>
      <w:rPr>
        <w:rFonts w:cs="Arial"/>
        <w:bCs/>
        <w:i/>
        <w:sz w:val="14"/>
        <w:szCs w:val="14"/>
      </w:rPr>
    </w:pPr>
    <w:r>
      <w:rPr>
        <w:rFonts w:cs="Arial"/>
        <w:bCs/>
        <w:i/>
        <w:sz w:val="14"/>
        <w:szCs w:val="14"/>
      </w:rPr>
      <w:t xml:space="preserve">Zał. </w:t>
    </w:r>
    <w:r w:rsidR="002B3C13">
      <w:rPr>
        <w:rFonts w:cs="Arial"/>
        <w:bCs/>
        <w:i/>
        <w:sz w:val="14"/>
        <w:szCs w:val="14"/>
      </w:rPr>
      <w:t>3</w:t>
    </w:r>
    <w:r>
      <w:rPr>
        <w:rFonts w:cs="Arial"/>
        <w:bCs/>
        <w:i/>
        <w:sz w:val="14"/>
        <w:szCs w:val="14"/>
      </w:rPr>
      <w:t xml:space="preserve"> - Oświadczenie o zachowaniu poufności</w:t>
    </w:r>
  </w:p>
  <w:p w14:paraId="1329E204" w14:textId="77777777" w:rsidR="006E3E84" w:rsidRPr="00CD1CD4" w:rsidRDefault="006E3E84" w:rsidP="006E3E8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92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0"/>
    </w:tblGrid>
    <w:tr w:rsidR="00060C72" w:rsidRPr="00CD1CD4" w14:paraId="4F11344F" w14:textId="77777777" w:rsidTr="006E3E84">
      <w:trPr>
        <w:trHeight w:val="704"/>
      </w:trPr>
      <w:tc>
        <w:tcPr>
          <w:tcW w:w="9920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6B7A967" w14:textId="745F0DD8" w:rsidR="00C96705" w:rsidRDefault="00C96705" w:rsidP="00C96705">
          <w:pPr>
            <w:pStyle w:val="Default"/>
            <w:rPr>
              <w:rFonts w:asciiTheme="minorHAnsi" w:hAnsiTheme="minorHAnsi" w:cstheme="minorHAnsi"/>
              <w:sz w:val="18"/>
              <w:szCs w:val="18"/>
            </w:rPr>
          </w:pPr>
          <w:bookmarkStart w:id="2" w:name="_Hlk173145758"/>
          <w:r>
            <w:rPr>
              <w:rFonts w:asciiTheme="minorHAnsi" w:hAnsiTheme="minorHAnsi" w:cstheme="minorHAnsi"/>
              <w:sz w:val="18"/>
              <w:szCs w:val="18"/>
            </w:rPr>
            <w:t xml:space="preserve">Postępowanie nr  </w:t>
          </w:r>
          <w:r w:rsidR="0037482A">
            <w:rPr>
              <w:rFonts w:asciiTheme="minorHAnsi" w:hAnsiTheme="minorHAnsi" w:cstheme="minorHAnsi"/>
              <w:sz w:val="18"/>
              <w:szCs w:val="18"/>
            </w:rPr>
            <w:t>6</w:t>
          </w:r>
          <w:r w:rsidR="006216FE">
            <w:rPr>
              <w:rFonts w:asciiTheme="minorHAnsi" w:hAnsiTheme="minorHAnsi" w:cstheme="minorHAnsi"/>
              <w:sz w:val="18"/>
              <w:szCs w:val="18"/>
            </w:rPr>
            <w:t>4</w:t>
          </w:r>
          <w:r>
            <w:rPr>
              <w:rFonts w:asciiTheme="minorHAnsi" w:hAnsiTheme="minorHAnsi" w:cstheme="minorHAnsi"/>
              <w:sz w:val="18"/>
              <w:szCs w:val="18"/>
            </w:rPr>
            <w:t>/AGRO/PW/2024</w:t>
          </w:r>
          <w:r w:rsidR="006216FE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-  USŁUGA WYNAJMU </w:t>
          </w:r>
          <w:r w:rsidR="006216FE">
            <w:rPr>
              <w:rFonts w:asciiTheme="minorHAnsi" w:hAnsiTheme="minorHAnsi" w:cstheme="minorHAnsi"/>
              <w:sz w:val="18"/>
              <w:szCs w:val="18"/>
            </w:rPr>
            <w:t>SAMOCHODU CIĘŻAROWEGO Z HYDRAULICZNYM DŹWIGIEM SAMOCHODOWYM O MOCY MIN 300 kW</w:t>
          </w:r>
        </w:p>
        <w:bookmarkEnd w:id="2"/>
        <w:p w14:paraId="0646394F" w14:textId="72BA78C2" w:rsidR="00060C72" w:rsidRPr="00CD1CD4" w:rsidRDefault="00060C72" w:rsidP="00847648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210A5C5" w14:textId="77777777" w:rsidR="006D7E7D" w:rsidRDefault="006D7E7D" w:rsidP="00B53736">
    <w:pPr>
      <w:pStyle w:val="Nagwek"/>
      <w:spacing w:line="20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EDB"/>
    <w:rsid w:val="00013A98"/>
    <w:rsid w:val="00030A5E"/>
    <w:rsid w:val="00043E8A"/>
    <w:rsid w:val="00044257"/>
    <w:rsid w:val="0004552F"/>
    <w:rsid w:val="00060AB7"/>
    <w:rsid w:val="00060C72"/>
    <w:rsid w:val="00083B4E"/>
    <w:rsid w:val="000A65E8"/>
    <w:rsid w:val="000C46BF"/>
    <w:rsid w:val="000C613E"/>
    <w:rsid w:val="000F68C9"/>
    <w:rsid w:val="00106BE0"/>
    <w:rsid w:val="001144D7"/>
    <w:rsid w:val="00117847"/>
    <w:rsid w:val="00144BD7"/>
    <w:rsid w:val="00176105"/>
    <w:rsid w:val="00190862"/>
    <w:rsid w:val="001A0CB7"/>
    <w:rsid w:val="001A25EF"/>
    <w:rsid w:val="00235BAC"/>
    <w:rsid w:val="002448BE"/>
    <w:rsid w:val="00246068"/>
    <w:rsid w:val="00261742"/>
    <w:rsid w:val="00265337"/>
    <w:rsid w:val="0028168A"/>
    <w:rsid w:val="00292624"/>
    <w:rsid w:val="002A79DB"/>
    <w:rsid w:val="002B3C13"/>
    <w:rsid w:val="002B4AA0"/>
    <w:rsid w:val="002C39B2"/>
    <w:rsid w:val="002E056C"/>
    <w:rsid w:val="00316AC3"/>
    <w:rsid w:val="00327BDD"/>
    <w:rsid w:val="00332530"/>
    <w:rsid w:val="0037482A"/>
    <w:rsid w:val="003C6F92"/>
    <w:rsid w:val="003C7432"/>
    <w:rsid w:val="003E0229"/>
    <w:rsid w:val="003E06AC"/>
    <w:rsid w:val="003F71E8"/>
    <w:rsid w:val="00407A7D"/>
    <w:rsid w:val="00416052"/>
    <w:rsid w:val="00465BA1"/>
    <w:rsid w:val="0049050A"/>
    <w:rsid w:val="004C17C3"/>
    <w:rsid w:val="005339E4"/>
    <w:rsid w:val="0053675E"/>
    <w:rsid w:val="00556BDC"/>
    <w:rsid w:val="00557785"/>
    <w:rsid w:val="00560C54"/>
    <w:rsid w:val="00591194"/>
    <w:rsid w:val="005D6E46"/>
    <w:rsid w:val="005E2539"/>
    <w:rsid w:val="005F5A82"/>
    <w:rsid w:val="00615945"/>
    <w:rsid w:val="006216FE"/>
    <w:rsid w:val="00633854"/>
    <w:rsid w:val="006378CF"/>
    <w:rsid w:val="00646337"/>
    <w:rsid w:val="00651DAF"/>
    <w:rsid w:val="006542FC"/>
    <w:rsid w:val="006D7E7D"/>
    <w:rsid w:val="006E3E84"/>
    <w:rsid w:val="00720658"/>
    <w:rsid w:val="00730EF6"/>
    <w:rsid w:val="00731767"/>
    <w:rsid w:val="00736B4F"/>
    <w:rsid w:val="007639D8"/>
    <w:rsid w:val="0076503D"/>
    <w:rsid w:val="00793148"/>
    <w:rsid w:val="00794A82"/>
    <w:rsid w:val="007A0ED0"/>
    <w:rsid w:val="007D69AD"/>
    <w:rsid w:val="007E1B92"/>
    <w:rsid w:val="00803ABF"/>
    <w:rsid w:val="00847648"/>
    <w:rsid w:val="0085225D"/>
    <w:rsid w:val="008614E0"/>
    <w:rsid w:val="00875625"/>
    <w:rsid w:val="008B653C"/>
    <w:rsid w:val="008C41FC"/>
    <w:rsid w:val="008D5BAC"/>
    <w:rsid w:val="008E1D2D"/>
    <w:rsid w:val="008E40F1"/>
    <w:rsid w:val="00905B2B"/>
    <w:rsid w:val="00964F85"/>
    <w:rsid w:val="00970633"/>
    <w:rsid w:val="00971316"/>
    <w:rsid w:val="009A055F"/>
    <w:rsid w:val="009C2F4B"/>
    <w:rsid w:val="009D4F64"/>
    <w:rsid w:val="009D689E"/>
    <w:rsid w:val="009F12B6"/>
    <w:rsid w:val="00A11A31"/>
    <w:rsid w:val="00A135D5"/>
    <w:rsid w:val="00A22358"/>
    <w:rsid w:val="00A23BF6"/>
    <w:rsid w:val="00A53E37"/>
    <w:rsid w:val="00A81EDB"/>
    <w:rsid w:val="00A83132"/>
    <w:rsid w:val="00A94915"/>
    <w:rsid w:val="00AC24E5"/>
    <w:rsid w:val="00AD571C"/>
    <w:rsid w:val="00AD6EF6"/>
    <w:rsid w:val="00B03638"/>
    <w:rsid w:val="00B14B15"/>
    <w:rsid w:val="00B2586B"/>
    <w:rsid w:val="00B53736"/>
    <w:rsid w:val="00B83088"/>
    <w:rsid w:val="00B93105"/>
    <w:rsid w:val="00BB385D"/>
    <w:rsid w:val="00BB76F6"/>
    <w:rsid w:val="00C12968"/>
    <w:rsid w:val="00C7098C"/>
    <w:rsid w:val="00C874D2"/>
    <w:rsid w:val="00C959D3"/>
    <w:rsid w:val="00C96705"/>
    <w:rsid w:val="00CD1CD4"/>
    <w:rsid w:val="00CD3846"/>
    <w:rsid w:val="00CE5390"/>
    <w:rsid w:val="00CF6052"/>
    <w:rsid w:val="00D3652B"/>
    <w:rsid w:val="00D42A7E"/>
    <w:rsid w:val="00D714DD"/>
    <w:rsid w:val="00D86FA7"/>
    <w:rsid w:val="00DA59CE"/>
    <w:rsid w:val="00DB2DED"/>
    <w:rsid w:val="00DB3372"/>
    <w:rsid w:val="00DB4005"/>
    <w:rsid w:val="00DB7C8B"/>
    <w:rsid w:val="00DD7EF4"/>
    <w:rsid w:val="00DE0B5E"/>
    <w:rsid w:val="00E11391"/>
    <w:rsid w:val="00E41177"/>
    <w:rsid w:val="00E93A4E"/>
    <w:rsid w:val="00EF2943"/>
    <w:rsid w:val="00EF4472"/>
    <w:rsid w:val="00F00AD5"/>
    <w:rsid w:val="00F65E11"/>
    <w:rsid w:val="00F75F0A"/>
    <w:rsid w:val="00F8189B"/>
    <w:rsid w:val="00F92C31"/>
    <w:rsid w:val="00FC5F76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2F16B6"/>
  <w15:docId w15:val="{61B5476C-E4D5-428B-8053-6C0CDA0A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rFonts w:ascii="Arial" w:hAnsi="Arial"/>
    </w:rPr>
  </w:style>
  <w:style w:type="paragraph" w:styleId="Nagwek3">
    <w:name w:val="heading 3"/>
    <w:basedOn w:val="Normalny"/>
    <w:next w:val="Normalny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customStyle="1" w:styleId="Adreszwrotny">
    <w:name w:val="Adres zwrotny"/>
    <w:basedOn w:val="Normalny"/>
    <w:pPr>
      <w:keepLines/>
      <w:spacing w:line="200" w:lineRule="atLeast"/>
      <w:ind w:right="-120"/>
    </w:pPr>
    <w:rPr>
      <w:rFonts w:ascii="Times New Roman" w:hAnsi="Times New Roman"/>
      <w:sz w:val="16"/>
      <w:lang w:eastAsia="en-U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rPr>
      <w:rFonts w:ascii="Cambria" w:hAnsi="Cambria"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  <w:rPr>
      <w:rFonts w:ascii="Times New Roman" w:hAnsi="Times New Roman"/>
      <w:sz w:val="24"/>
      <w:lang w:val="en-GB"/>
    </w:rPr>
  </w:style>
  <w:style w:type="character" w:customStyle="1" w:styleId="NagwekZnak">
    <w:name w:val="Nagłówek Znak"/>
    <w:link w:val="Nagwek"/>
    <w:uiPriority w:val="99"/>
    <w:rsid w:val="00FC5F76"/>
    <w:rPr>
      <w:rFonts w:ascii="Arial" w:hAnsi="Arial"/>
    </w:rPr>
  </w:style>
  <w:style w:type="paragraph" w:customStyle="1" w:styleId="Default">
    <w:name w:val="Default"/>
    <w:rsid w:val="00C967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 Sp. z o.o.</dc:creator>
  <cp:keywords/>
  <cp:lastModifiedBy>Agnieszka Grochowiec</cp:lastModifiedBy>
  <cp:revision>56</cp:revision>
  <cp:lastPrinted>2024-08-01T05:14:00Z</cp:lastPrinted>
  <dcterms:created xsi:type="dcterms:W3CDTF">2022-03-09T17:56:00Z</dcterms:created>
  <dcterms:modified xsi:type="dcterms:W3CDTF">2024-08-01T05:14:00Z</dcterms:modified>
</cp:coreProperties>
</file>