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8B" w:rsidRDefault="008462B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04758B" w:rsidRDefault="0004758B">
      <w:pPr>
        <w:jc w:val="right"/>
        <w:rPr>
          <w:sz w:val="20"/>
          <w:szCs w:val="20"/>
        </w:rPr>
      </w:pPr>
    </w:p>
    <w:p w:rsidR="0004758B" w:rsidRDefault="0004758B">
      <w:pPr>
        <w:jc w:val="right"/>
        <w:rPr>
          <w:sz w:val="20"/>
          <w:szCs w:val="20"/>
        </w:rPr>
      </w:pPr>
    </w:p>
    <w:p w:rsidR="0004758B" w:rsidRDefault="00E068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  <w:p w:rsidR="0004758B" w:rsidRDefault="0004758B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nP2QYAACAXAAAOAAAAZHJzL2Uyb0RvYy54bWysmG+Pm0YQxt9X6ndY+WWrnFn+Y+UuihKl&#10;qhS1UZN+AIzhbBUDZbmz00/fZxYYA4PfVM3pLuB9mJ35ze6wnrfvrudSveatOdXV40Y/OBuVV1l9&#10;OFXPj5s/v316E2+U6dLqkJZ1lT9uvudm8+7pxx/eXppd7tbHujzkrYKRyuwuzePm2HXNbrs12TE/&#10;p+ahbvIKg0XdntMOt+3z9tCmF1g/l1vXccLtpW4PTVtnuTH49GM/uHmy9osiz7rfi8LknSofN/Ct&#10;s39b+3dPf7dPb9Pdc5s2x1M2uJH+By/O6anCpGzqY9ql6qU9CVPnU9bWpi66h6w+b+uiOGW5jQHR&#10;aGcRzddj2uQ2FsAxDWMy/5/Z7LfXL606HZC7jarSM1L0/qWr7czKJTyXxuyg+tp8aSlA03yus78M&#10;BrazEboxg+ZatGfSIjx1tay/M+v82qkMHyJcHcZISYaxyNOBa5OxTXfj09mL6X7Ja2spff1suj5X&#10;B1xZ0ofB3wJGinOJtL2mpdJO7NC/IbMsQng3UeCvatypRodYXyuGvKnospzGn44el6PBdNSY5XA4&#10;HRYRROPoT1sV+DrxAq3wE7mB43lLU9h2t3D9YDmcTIe9cAUXQ033RhXCvmaedtxfTqCZpR0XDmjG&#10;iGiKiALBYhgyPCZWM82f3ygHP4UWEkYKSRGqIlHSDHN9t4MJmPGUNMR4rUirwl8RMVYrclURrIgY&#10;LoUWY8aV6bDahwT1flNsApLLkEmkAyIQLgm4TJqm0yFQunolo+6MuCbk6zqGDntW0VsV8zL5iQ5W&#10;hY7pcxIToWH4drX0pQDFlHevy+B7gZyFoVNmXMLp43c5kcfYWUZKIWPwowyplsaY/KjCqrE1c+o6&#10;9uaQaauCZN0zxs6yVc+Y+jAnIhUL3mPko2PYPCJGZn4+VfDbw690nrnT4nKxJeBULEwxfKvCnlhT&#10;+czeqrBXHblafEHeA3pPsPcFew+TeiIAX9D3QMwVK9Bn/PQSKTwRI2ropKIWnrTA0Ck8H7Ghri1J&#10;+Qx9zLKP8BD0ovL5M+7Y+YW3srX8GXcAXRMFc+zRHRVzt8lB1Vq1xdSpIPm2IAkQASO3Ip+qlhQx&#10;bysKV4t7wMwt0jsUgjl4bPtV15n8zfVALJeAud98RzyL7ATMnVSBS87Ld2zI4K3KsypRakIGb1VU&#10;tOReDZk7gcCEqyGGDN6qsKHXQIRMvn8zizUaMnVao0FEfovqETL0QYTNLEXMfBR55JRkwNR7l8Tm&#10;Cxl4LxDLKWLWdiZ66a6V/4hhs4yUy/xGjHuUgbjYoxHjHlXY8WJFRXPcWBSLxRTNcIeAve76DLiV&#10;rbo+Q04yj+qCOFpEjJyctzraXuJ0ETF5WlMh1TRZtOkY3582yZgLUYhJsY4WocYz/FaHSbGUljrB&#10;P8K6QVaWOpGBCIlCXpY6zoHNVAINBSJSEc9SQYeICOUSqJb2ZrmwOsQRyTg4GQQvSuiVICflTFjC&#10;d8pXPM/DnfqccCKsLQS6VgESToN1686MyTwJABEDCFK4gJHMk4A5YyQrFslKOAkodPYwH4vSk3AC&#10;Rg2eWs7H8Mn7BOBXjhHJjHxCh2L5Mk6YPJXexBY6GR6Dz2pDZvDUwiPtMHZ2W1Qo7TD1UUTPCVNM&#10;3Z5D6CkhYeA3Q4K2dhi3xYRa4ax8DdEOEycZnlKeDleFM+x4DiyiUBYM7TB6ooo6oB283WUUM/i+&#10;PSVAKXXMn8z1R441neYc9IHcOefo2xfXXndnJ+nbF9heN9lL6FE8j12I9Dg2JrJrNXQmcKVS6n95&#10;2cG3XaEGSwc9j2O2Ueh2dBQkjEBHjQyWO1Nta6Wv2R3tuuX9XbU7tV2u2O79GSJo0TejjlmhCSua&#10;Zv0F+ma4wDpG6wwXw6Jr0o4gUCh0Sf+f69f8W20/6Sjwgs6ziLzAibWP/aZI2+xbrS5/YJSOqkd7&#10;gTlM954YFnRkNpfheijtZTW3jjVC1nFM6q2P41PbMGltx3BltE01brQdDtVofLbpPadDFdnGWfSu&#10;bSrO1jbVX7aNB0fb8VDFFrbp5Gqp2JKCDIzjE7+pWPdMJrbpRcW2hz2TlbXJexf7NMAep4ayO2mn&#10;VfWnU1lCTFOqC1aqS98ZsxQd2KJMO7tYTF2eDqQjmWmf9x/KVqEqoZXHjTHYncma1nQfU3PsdXaI&#10;sKW7tn6pDiPAoXfYtwupcdhd91cM0uW+PnxHRxItZSy7Y93+s1EXtGcfN+bvl7TNN6r8tUL/U7vU&#10;4lDd9Kad3uynN2mVwRTtPGxMuvzQ4Q7PowkLRp+rr01G9+RpVVMDtDhRu9G2OHuPhhu0Ye3eHVrG&#10;1Oed3lvVrbH99C8AAAD//wMAUEsDBBQABgAIAAAAIQCzRbpp3AAAAAcBAAAPAAAAZHJzL2Rvd25y&#10;ZXYueG1sTI/BTsMwEETvSPyDtUjcqNOWljTEqQCJC3BpQap628bbJBCvo9htwt+znOA4O6PZN/l6&#10;dK06Ux8azwamkwQUceltw5WBj/fnmxRUiMgWW89k4JsCrIvLixwz6wfe0HkbKyUlHDI0UMfYZVqH&#10;siaHYeI7YvGOvncYRfaVtj0OUu5aPUuSpXbYsHyosaOnmsqv7clJy+fmiLPV42oxvIWAd9i97l72&#10;xlxfjQ/3oCKN8S8Mv/iCDoUwHfyJbVCt6FSmRANLUOLO57cy5CDn6SIFXeT6P3/xAwAA//8DAFBL&#10;AQItABQABgAIAAAAIQC2gziS/gAAAOEBAAATAAAAAAAAAAAAAAAAAAAAAABbQ29udGVudF9UeXBl&#10;c10ueG1sUEsBAi0AFAAGAAgAAAAhADj9If/WAAAAlAEAAAsAAAAAAAAAAAAAAAAALwEAAF9yZWxz&#10;Ly5yZWxzUEsBAi0AFAAGAAgAAAAhAE6D2c/ZBgAAIBcAAA4AAAAAAAAAAAAAAAAALgIAAGRycy9l&#10;Mm9Eb2MueG1sUEsBAi0AFAAGAAgAAAAhALNFum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  <w:p w:rsidR="0004758B" w:rsidRDefault="0004758B"/>
                  </w:txbxContent>
                </v:textbox>
              </v:shape>
            </w:pict>
          </mc:Fallback>
        </mc:AlternateContent>
      </w:r>
    </w:p>
    <w:p w:rsidR="0004758B" w:rsidRDefault="0004758B">
      <w:pPr>
        <w:rPr>
          <w:sz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A74629" w:rsidP="00A74629">
      <w:pPr>
        <w:tabs>
          <w:tab w:val="left" w:pos="664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8462B4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8462B4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ab/>
      </w:r>
    </w:p>
    <w:p w:rsidR="0004758B" w:rsidRPr="00974801" w:rsidRDefault="0004758B">
      <w:pPr>
        <w:rPr>
          <w:rFonts w:asciiTheme="minorHAnsi" w:hAnsiTheme="minorHAnsi" w:cstheme="minorHAnsi"/>
          <w:sz w:val="22"/>
          <w:szCs w:val="22"/>
        </w:rPr>
      </w:pPr>
    </w:p>
    <w:p w:rsidR="0004758B" w:rsidRPr="00974801" w:rsidRDefault="008462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4801">
        <w:rPr>
          <w:rFonts w:asciiTheme="minorHAnsi" w:hAnsiTheme="minorHAnsi" w:cstheme="minorHAnsi"/>
          <w:b/>
          <w:sz w:val="22"/>
          <w:szCs w:val="22"/>
        </w:rPr>
        <w:t xml:space="preserve">Oświadczenie o akceptacji przez wykonawcę projektu umowy  </w:t>
      </w:r>
    </w:p>
    <w:p w:rsidR="0004758B" w:rsidRPr="00974801" w:rsidRDefault="0004758B">
      <w:pPr>
        <w:rPr>
          <w:rFonts w:asciiTheme="minorHAnsi" w:hAnsiTheme="minorHAnsi" w:cstheme="minorHAnsi"/>
          <w:b/>
          <w:sz w:val="22"/>
          <w:szCs w:val="22"/>
        </w:rPr>
      </w:pPr>
    </w:p>
    <w:p w:rsidR="0004758B" w:rsidRPr="00974801" w:rsidRDefault="0004758B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4758B" w:rsidRPr="00974801" w:rsidRDefault="0004758B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:rsidR="003428E3" w:rsidRPr="00974801" w:rsidRDefault="002136D2" w:rsidP="003428E3">
      <w:pPr>
        <w:ind w:left="-142" w:hanging="142"/>
        <w:rPr>
          <w:rFonts w:asciiTheme="minorHAnsi" w:hAnsiTheme="minorHAnsi" w:cstheme="minorHAnsi"/>
          <w:sz w:val="22"/>
          <w:szCs w:val="22"/>
        </w:rPr>
      </w:pPr>
      <w:r w:rsidRPr="00974801">
        <w:rPr>
          <w:rFonts w:asciiTheme="minorHAnsi" w:hAnsiTheme="minorHAnsi" w:cstheme="minorHAnsi"/>
          <w:sz w:val="22"/>
          <w:szCs w:val="22"/>
        </w:rPr>
        <w:t xml:space="preserve">  </w:t>
      </w:r>
      <w:r w:rsidR="00546283" w:rsidRPr="00974801">
        <w:rPr>
          <w:rFonts w:asciiTheme="minorHAnsi" w:hAnsiTheme="minorHAnsi" w:cstheme="minorHAnsi"/>
          <w:sz w:val="22"/>
          <w:szCs w:val="22"/>
        </w:rPr>
        <w:t xml:space="preserve"> </w:t>
      </w:r>
      <w:r w:rsidR="008462B4" w:rsidRPr="00974801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Pr="00974801">
        <w:rPr>
          <w:rFonts w:asciiTheme="minorHAnsi" w:hAnsiTheme="minorHAnsi" w:cstheme="minorHAnsi"/>
          <w:bCs/>
          <w:sz w:val="22"/>
          <w:szCs w:val="22"/>
        </w:rPr>
        <w:t>postępowanie nr:</w:t>
      </w:r>
      <w:r w:rsidR="00546283" w:rsidRPr="00974801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="00191301">
        <w:rPr>
          <w:rFonts w:asciiTheme="minorHAnsi" w:hAnsiTheme="minorHAnsi" w:cstheme="minorHAnsi"/>
          <w:sz w:val="22"/>
          <w:szCs w:val="22"/>
        </w:rPr>
        <w:t>82/BGOS/G</w:t>
      </w:r>
      <w:r w:rsidR="00A60130">
        <w:rPr>
          <w:rFonts w:asciiTheme="minorHAnsi" w:hAnsiTheme="minorHAnsi" w:cstheme="minorHAnsi"/>
          <w:sz w:val="22"/>
          <w:szCs w:val="22"/>
        </w:rPr>
        <w:t>S/2024</w:t>
      </w:r>
      <w:r w:rsidR="00974801" w:rsidRPr="00974801">
        <w:rPr>
          <w:rFonts w:asciiTheme="minorHAnsi" w:hAnsiTheme="minorHAnsi" w:cstheme="minorHAnsi"/>
          <w:sz w:val="22"/>
          <w:szCs w:val="22"/>
        </w:rPr>
        <w:t xml:space="preserve"> – Dostawa materiału wybuchowego emulsyjnego</w:t>
      </w:r>
    </w:p>
    <w:p w:rsidR="00507EB0" w:rsidRPr="00974801" w:rsidRDefault="00507EB0" w:rsidP="003428E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F104B5" w:rsidRPr="00974801" w:rsidRDefault="00F104B5" w:rsidP="00A91167">
      <w:pPr>
        <w:shd w:val="clear" w:color="auto" w:fill="FFFFFF"/>
        <w:ind w:left="284" w:right="28" w:firstLine="1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8324CC" w:rsidRPr="00507EB0" w:rsidRDefault="008324CC" w:rsidP="008324CC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, że:</w:t>
      </w:r>
    </w:p>
    <w:p w:rsidR="0004758B" w:rsidRPr="00507EB0" w:rsidRDefault="0004758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507EB0">
        <w:rPr>
          <w:rFonts w:asciiTheme="minorHAnsi" w:hAnsiTheme="minorHAnsi" w:cstheme="minorHAnsi"/>
          <w:b/>
          <w:bCs/>
          <w:iCs/>
          <w:sz w:val="22"/>
          <w:szCs w:val="22"/>
        </w:rPr>
        <w:t>projekt</w:t>
      </w:r>
      <w:r w:rsidR="003428E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b/>
          <w:sz w:val="22"/>
          <w:szCs w:val="22"/>
        </w:rPr>
        <w:t>umowy</w:t>
      </w:r>
      <w:r w:rsidR="00342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0130">
        <w:rPr>
          <w:rFonts w:asciiTheme="minorHAnsi" w:hAnsiTheme="minorHAnsi" w:cstheme="minorHAnsi"/>
          <w:sz w:val="22"/>
          <w:szCs w:val="22"/>
        </w:rPr>
        <w:t>przedstawiony w załączniku nr 9</w:t>
      </w:r>
      <w:r w:rsidR="00507EB0" w:rsidRPr="00507EB0">
        <w:rPr>
          <w:rFonts w:asciiTheme="minorHAnsi" w:hAnsiTheme="minorHAnsi" w:cstheme="minorHAnsi"/>
          <w:sz w:val="22"/>
          <w:szCs w:val="22"/>
        </w:rPr>
        <w:t xml:space="preserve"> do S</w:t>
      </w:r>
      <w:r w:rsidRPr="00507EB0">
        <w:rPr>
          <w:rFonts w:asciiTheme="minorHAnsi" w:hAnsiTheme="minorHAnsi" w:cstheme="minorHAnsi"/>
          <w:sz w:val="22"/>
          <w:szCs w:val="22"/>
        </w:rPr>
        <w:t>WZ;</w:t>
      </w:r>
    </w:p>
    <w:p w:rsidR="0004758B" w:rsidRPr="00507EB0" w:rsidRDefault="008462B4">
      <w:pPr>
        <w:numPr>
          <w:ilvl w:val="3"/>
          <w:numId w:val="1"/>
        </w:numPr>
        <w:spacing w:line="360" w:lineRule="auto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</w:rPr>
        <w:t xml:space="preserve">Umowę zobowiązuję się zawrzeć w miejscu i terminie jakie zostaną wskazane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 xml:space="preserve">przez </w:t>
      </w:r>
      <w:r w:rsidR="003428E3">
        <w:rPr>
          <w:rFonts w:asciiTheme="minorHAnsi" w:hAnsiTheme="minorHAnsi" w:cstheme="minorHAnsi"/>
          <w:sz w:val="22"/>
          <w:szCs w:val="22"/>
        </w:rPr>
        <w:t xml:space="preserve">       </w:t>
      </w:r>
      <w:r w:rsidR="00E068F7">
        <w:rPr>
          <w:rFonts w:asciiTheme="minorHAnsi" w:hAnsiTheme="minorHAnsi" w:cstheme="minorHAnsi"/>
          <w:sz w:val="22"/>
          <w:szCs w:val="22"/>
        </w:rPr>
        <w:t xml:space="preserve">    </w:t>
      </w:r>
      <w:r w:rsidRPr="00507EB0">
        <w:rPr>
          <w:rFonts w:asciiTheme="minorHAnsi" w:hAnsiTheme="minorHAnsi" w:cstheme="minorHAnsi"/>
          <w:sz w:val="22"/>
          <w:szCs w:val="22"/>
        </w:rPr>
        <w:t>Zamawiającego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>.</w:t>
      </w:r>
    </w:p>
    <w:p w:rsidR="0004758B" w:rsidRPr="00507EB0" w:rsidRDefault="0004758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 w:rsidP="002136D2">
      <w:pPr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8462B4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07EB0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507EB0">
        <w:rPr>
          <w:rFonts w:asciiTheme="minorHAnsi" w:hAnsiTheme="minorHAnsi" w:cstheme="minorHAnsi"/>
          <w:sz w:val="22"/>
          <w:szCs w:val="22"/>
        </w:rPr>
        <w:t xml:space="preserve"> </w:t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507EB0">
        <w:rPr>
          <w:rFonts w:asciiTheme="minorHAnsi" w:hAnsiTheme="minorHAnsi" w:cstheme="minorHAnsi"/>
          <w:sz w:val="22"/>
          <w:szCs w:val="22"/>
        </w:rPr>
        <w:tab/>
      </w:r>
      <w:r w:rsidRPr="00507EB0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04758B" w:rsidRPr="00507EB0" w:rsidRDefault="008462B4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07EB0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04758B" w:rsidRPr="00507EB0" w:rsidRDefault="0004758B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04758B" w:rsidRPr="00507EB0" w:rsidSect="00486A34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B3" w:rsidRDefault="001244B3">
      <w:r>
        <w:separator/>
      </w:r>
    </w:p>
  </w:endnote>
  <w:endnote w:type="continuationSeparator" w:id="0">
    <w:p w:rsidR="001244B3" w:rsidRDefault="001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B3" w:rsidRDefault="001244B3">
      <w:r>
        <w:rPr>
          <w:color w:val="000000"/>
        </w:rPr>
        <w:separator/>
      </w:r>
    </w:p>
  </w:footnote>
  <w:footnote w:type="continuationSeparator" w:id="0">
    <w:p w:rsidR="001244B3" w:rsidRDefault="0012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D2" w:rsidRPr="00546283" w:rsidRDefault="00191301" w:rsidP="002136D2">
    <w:pPr>
      <w:ind w:left="-142" w:hanging="142"/>
      <w:rPr>
        <w:rFonts w:asciiTheme="minorHAnsi" w:hAnsiTheme="minorHAnsi" w:cstheme="minorHAnsi"/>
        <w:kern w:val="1"/>
        <w:sz w:val="18"/>
        <w:szCs w:val="18"/>
        <w:lang w:eastAsia="ar-SA"/>
      </w:rPr>
    </w:pPr>
    <w:r>
      <w:rPr>
        <w:sz w:val="20"/>
        <w:szCs w:val="20"/>
      </w:rPr>
      <w:t>82/BGOS/G</w:t>
    </w:r>
    <w:r w:rsidR="00A60130">
      <w:rPr>
        <w:sz w:val="20"/>
        <w:szCs w:val="20"/>
      </w:rPr>
      <w:t>S/2024</w:t>
    </w:r>
    <w:r w:rsidR="00974801">
      <w:rPr>
        <w:sz w:val="20"/>
        <w:szCs w:val="20"/>
      </w:rPr>
      <w:t xml:space="preserve"> – Dostawa materiału wybuchowego emulsyjnego</w:t>
    </w:r>
  </w:p>
  <w:p w:rsidR="00EA2B06" w:rsidRPr="00546283" w:rsidRDefault="00507EB0" w:rsidP="00546283">
    <w:pPr>
      <w:pStyle w:val="Nagwek"/>
      <w:spacing w:line="200" w:lineRule="exact"/>
      <w:jc w:val="both"/>
      <w:rPr>
        <w:rFonts w:asciiTheme="minorHAnsi" w:hAnsiTheme="minorHAnsi" w:cstheme="minorHAnsi"/>
        <w:sz w:val="18"/>
        <w:szCs w:val="18"/>
      </w:rPr>
    </w:pPr>
    <w:r w:rsidRPr="0045292F">
      <w:rPr>
        <w:rFonts w:asciiTheme="minorHAnsi" w:hAnsiTheme="minorHAnsi" w:cstheme="minorHAnsi"/>
        <w:bCs/>
        <w:sz w:val="18"/>
        <w:szCs w:val="18"/>
      </w:rPr>
      <w:tab/>
    </w:r>
    <w:r w:rsidR="00546283" w:rsidRPr="00546283">
      <w:rPr>
        <w:rFonts w:asciiTheme="minorHAnsi" w:hAnsiTheme="minorHAnsi" w:cstheme="minorHAnsi"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="00546283">
      <w:rPr>
        <w:rFonts w:asciiTheme="minorHAnsi" w:hAnsiTheme="minorHAnsi" w:cstheme="minorHAnsi"/>
        <w:bCs/>
        <w:sz w:val="18"/>
        <w:szCs w:val="18"/>
      </w:rPr>
      <w:t xml:space="preserve">  </w:t>
    </w:r>
    <w:r w:rsidR="00974801">
      <w:rPr>
        <w:rFonts w:asciiTheme="minorHAnsi" w:hAnsiTheme="minorHAnsi" w:cstheme="minorHAnsi"/>
        <w:bCs/>
        <w:sz w:val="18"/>
        <w:szCs w:val="18"/>
      </w:rPr>
      <w:t xml:space="preserve">                            </w:t>
    </w:r>
    <w:proofErr w:type="gramStart"/>
    <w:r w:rsidR="00974801">
      <w:rPr>
        <w:rFonts w:asciiTheme="minorHAnsi" w:hAnsiTheme="minorHAnsi" w:cstheme="minorHAnsi"/>
        <w:sz w:val="22"/>
        <w:szCs w:val="22"/>
      </w:rPr>
      <w:t>zał</w:t>
    </w:r>
    <w:proofErr w:type="gramEnd"/>
    <w:r w:rsidR="00974801">
      <w:rPr>
        <w:rFonts w:asciiTheme="minorHAnsi" w:hAnsiTheme="minorHAnsi" w:cstheme="minorHAnsi"/>
        <w:sz w:val="22"/>
        <w:szCs w:val="22"/>
      </w:rPr>
      <w:t>. nr 13</w:t>
    </w:r>
  </w:p>
  <w:p w:rsidR="00702B5A" w:rsidRDefault="001244B3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50368"/>
    <w:multiLevelType w:val="multilevel"/>
    <w:tmpl w:val="CECAB334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B"/>
    <w:rsid w:val="00004C39"/>
    <w:rsid w:val="0004758B"/>
    <w:rsid w:val="00071985"/>
    <w:rsid w:val="000B4223"/>
    <w:rsid w:val="00111637"/>
    <w:rsid w:val="001244B3"/>
    <w:rsid w:val="00191301"/>
    <w:rsid w:val="001A315F"/>
    <w:rsid w:val="001B0A23"/>
    <w:rsid w:val="001E4DB6"/>
    <w:rsid w:val="002136D2"/>
    <w:rsid w:val="00303BFF"/>
    <w:rsid w:val="00310A54"/>
    <w:rsid w:val="003328E7"/>
    <w:rsid w:val="003356B3"/>
    <w:rsid w:val="003428E3"/>
    <w:rsid w:val="003A6E4C"/>
    <w:rsid w:val="003B0F3C"/>
    <w:rsid w:val="003C77F3"/>
    <w:rsid w:val="0045292F"/>
    <w:rsid w:val="00486A34"/>
    <w:rsid w:val="004B54C3"/>
    <w:rsid w:val="004C3190"/>
    <w:rsid w:val="00507EB0"/>
    <w:rsid w:val="005279C2"/>
    <w:rsid w:val="00546283"/>
    <w:rsid w:val="005F7450"/>
    <w:rsid w:val="00610C7D"/>
    <w:rsid w:val="006A781D"/>
    <w:rsid w:val="00756558"/>
    <w:rsid w:val="007A5DFE"/>
    <w:rsid w:val="008324CC"/>
    <w:rsid w:val="008462B4"/>
    <w:rsid w:val="008561E7"/>
    <w:rsid w:val="008772F1"/>
    <w:rsid w:val="00974801"/>
    <w:rsid w:val="00997F34"/>
    <w:rsid w:val="009F6AE1"/>
    <w:rsid w:val="00A23B57"/>
    <w:rsid w:val="00A60130"/>
    <w:rsid w:val="00A74629"/>
    <w:rsid w:val="00A830B6"/>
    <w:rsid w:val="00A91167"/>
    <w:rsid w:val="00AA7D6E"/>
    <w:rsid w:val="00AB657D"/>
    <w:rsid w:val="00AF1794"/>
    <w:rsid w:val="00B62050"/>
    <w:rsid w:val="00BA4765"/>
    <w:rsid w:val="00BD1D7A"/>
    <w:rsid w:val="00BD27CD"/>
    <w:rsid w:val="00C524EC"/>
    <w:rsid w:val="00CB421E"/>
    <w:rsid w:val="00CD4F84"/>
    <w:rsid w:val="00D13CFD"/>
    <w:rsid w:val="00D6793B"/>
    <w:rsid w:val="00DF5BFE"/>
    <w:rsid w:val="00DF64B6"/>
    <w:rsid w:val="00E06281"/>
    <w:rsid w:val="00E068F7"/>
    <w:rsid w:val="00E26DA1"/>
    <w:rsid w:val="00EA2B06"/>
    <w:rsid w:val="00F104B5"/>
    <w:rsid w:val="00F602F9"/>
    <w:rsid w:val="00FE38FB"/>
    <w:rsid w:val="00FF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10025-2327-41CB-A6F7-A06E9AD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6A34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rsid w:val="0048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486A34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rsid w:val="00486A34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6A34"/>
  </w:style>
  <w:style w:type="paragraph" w:styleId="Nagwek">
    <w:name w:val="header"/>
    <w:basedOn w:val="Normalny"/>
    <w:rsid w:val="00486A34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486A34"/>
    <w:pPr>
      <w:spacing w:after="120"/>
    </w:pPr>
  </w:style>
  <w:style w:type="paragraph" w:styleId="Zwykytekst">
    <w:name w:val="Plain Text"/>
    <w:basedOn w:val="Normalny"/>
    <w:rsid w:val="00486A34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rsid w:val="00486A34"/>
    <w:pPr>
      <w:suppressLineNumbers/>
    </w:pPr>
  </w:style>
  <w:style w:type="paragraph" w:customStyle="1" w:styleId="Contents4">
    <w:name w:val="Contents 4"/>
    <w:basedOn w:val="Normalny"/>
    <w:next w:val="Normalny"/>
    <w:autoRedefine/>
    <w:rsid w:val="00486A34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sid w:val="00486A34"/>
    <w:rPr>
      <w:sz w:val="20"/>
      <w:szCs w:val="20"/>
    </w:rPr>
  </w:style>
  <w:style w:type="paragraph" w:styleId="Tytu">
    <w:name w:val="Title"/>
    <w:basedOn w:val="Normalny"/>
    <w:rsid w:val="00486A34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rsid w:val="00486A34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rsid w:val="00486A34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rsid w:val="00486A3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486A34"/>
    <w:pPr>
      <w:tabs>
        <w:tab w:val="center" w:pos="4536"/>
        <w:tab w:val="right" w:pos="9072"/>
      </w:tabs>
    </w:pPr>
  </w:style>
  <w:style w:type="character" w:styleId="Odwoanieprzypisudolnego">
    <w:name w:val="footnote reference"/>
    <w:rsid w:val="00486A34"/>
    <w:rPr>
      <w:position w:val="0"/>
      <w:vertAlign w:val="superscript"/>
    </w:rPr>
  </w:style>
  <w:style w:type="character" w:customStyle="1" w:styleId="StopkaZnak">
    <w:name w:val="Stopka Znak"/>
    <w:rsid w:val="00486A34"/>
    <w:rPr>
      <w:sz w:val="24"/>
      <w:szCs w:val="24"/>
    </w:rPr>
  </w:style>
  <w:style w:type="character" w:customStyle="1" w:styleId="NagwekZnak">
    <w:name w:val="Nagłówek Znak"/>
    <w:basedOn w:val="Domylnaczcionkaakapitu"/>
    <w:rsid w:val="00486A34"/>
    <w:rPr>
      <w:sz w:val="24"/>
      <w:szCs w:val="24"/>
    </w:rPr>
  </w:style>
  <w:style w:type="character" w:customStyle="1" w:styleId="FootnoteSymbol">
    <w:name w:val="Footnote Symbol"/>
    <w:rsid w:val="00486A34"/>
  </w:style>
  <w:style w:type="paragraph" w:customStyle="1" w:styleId="Tekstpodstawowy21">
    <w:name w:val="Tekst podstawowy 21"/>
    <w:rsid w:val="00F104B5"/>
    <w:pPr>
      <w:widowControl w:val="0"/>
      <w:suppressAutoHyphens/>
      <w:autoSpaceDN/>
      <w:spacing w:after="120" w:line="480" w:lineRule="auto"/>
      <w:textAlignment w:val="auto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andrzej baryła</dc:creator>
  <cp:lastModifiedBy>Konto Microsoft</cp:lastModifiedBy>
  <cp:revision>11</cp:revision>
  <dcterms:created xsi:type="dcterms:W3CDTF">2021-05-25T08:03:00Z</dcterms:created>
  <dcterms:modified xsi:type="dcterms:W3CDTF">2024-12-06T09:04:00Z</dcterms:modified>
</cp:coreProperties>
</file>