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7F455D19" w14:textId="3E9C69BF" w:rsidR="00136E45" w:rsidRPr="00B55843" w:rsidRDefault="00136E45" w:rsidP="00136E45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5584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07644" w:rsidRPr="00B55843">
        <w:rPr>
          <w:rFonts w:asciiTheme="minorHAnsi" w:hAnsiTheme="minorHAnsi" w:cstheme="minorHAnsi"/>
          <w:b/>
          <w:bCs/>
          <w:kern w:val="2"/>
          <w:sz w:val="22"/>
          <w:szCs w:val="22"/>
        </w:rPr>
        <w:t>Modernizacja przenośników taśmowych nawęglania i odżużlania</w:t>
      </w:r>
      <w:r w:rsidRPr="00B55843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6A07A3CB" w:rsidR="000377C2" w:rsidRPr="00B55843" w:rsidRDefault="00B55843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  <w:r w:rsidR="000377C2" w:rsidRPr="00B55843">
        <w:rPr>
          <w:rFonts w:asciiTheme="minorHAnsi" w:hAnsiTheme="minorHAnsi" w:cstheme="minorHAnsi"/>
          <w:sz w:val="20"/>
          <w:szCs w:val="20"/>
        </w:rPr>
        <w:t xml:space="preserve">dnia </w:t>
      </w:r>
      <w:r w:rsidRPr="00B5584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="000377C2" w:rsidRPr="00B55843">
        <w:rPr>
          <w:rFonts w:asciiTheme="minorHAnsi" w:hAnsiTheme="minorHAnsi" w:cstheme="minorHAnsi"/>
          <w:sz w:val="20"/>
          <w:szCs w:val="20"/>
        </w:rPr>
        <w:tab/>
      </w:r>
      <w:r w:rsidR="000377C2" w:rsidRPr="00B55843">
        <w:rPr>
          <w:rFonts w:asciiTheme="minorHAnsi" w:hAnsiTheme="minorHAnsi" w:cstheme="minorHAnsi"/>
          <w:sz w:val="20"/>
          <w:szCs w:val="20"/>
        </w:rPr>
        <w:tab/>
      </w:r>
      <w:r w:rsidR="000377C2" w:rsidRPr="00B55843">
        <w:rPr>
          <w:rFonts w:asciiTheme="minorHAnsi" w:hAnsiTheme="minorHAnsi" w:cstheme="minorHAnsi"/>
          <w:sz w:val="20"/>
          <w:szCs w:val="20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6247" w14:textId="77777777" w:rsidR="00E462D9" w:rsidRDefault="00E462D9" w:rsidP="00456DC0">
      <w:r>
        <w:separator/>
      </w:r>
    </w:p>
  </w:endnote>
  <w:endnote w:type="continuationSeparator" w:id="0">
    <w:p w14:paraId="4507E9A3" w14:textId="77777777" w:rsidR="00E462D9" w:rsidRDefault="00E462D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89A9" w14:textId="77777777" w:rsidR="00E462D9" w:rsidRDefault="00E462D9" w:rsidP="00456DC0">
      <w:r>
        <w:separator/>
      </w:r>
    </w:p>
  </w:footnote>
  <w:footnote w:type="continuationSeparator" w:id="0">
    <w:p w14:paraId="70C7095B" w14:textId="77777777" w:rsidR="00E462D9" w:rsidRDefault="00E462D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64EC" w14:textId="2538EDB1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707644">
      <w:rPr>
        <w:rFonts w:cs="Arial"/>
        <w:bCs/>
        <w:i/>
        <w:sz w:val="14"/>
        <w:szCs w:val="14"/>
      </w:rPr>
      <w:t>5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1048B84" w14:textId="2C6C2978" w:rsidR="009C32E7" w:rsidRDefault="00070DE1" w:rsidP="009C32E7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070DE1">
            <w:rPr>
              <w:rFonts w:ascii="Arial" w:hAnsi="Arial" w:cs="Arial"/>
              <w:kern w:val="2"/>
              <w:sz w:val="16"/>
              <w:szCs w:val="16"/>
            </w:rPr>
            <w:t>Postępowanie nr: 06/AGRO/TB/2025 –  Modernizacja przenośników taśmowych nawęglania i odżużlania</w:t>
          </w: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8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54867"/>
    <w:rsid w:val="00070DE1"/>
    <w:rsid w:val="00081769"/>
    <w:rsid w:val="00096B92"/>
    <w:rsid w:val="000A1E38"/>
    <w:rsid w:val="000A5BB3"/>
    <w:rsid w:val="000C1C50"/>
    <w:rsid w:val="000C24B3"/>
    <w:rsid w:val="00134F9B"/>
    <w:rsid w:val="00136E45"/>
    <w:rsid w:val="00144478"/>
    <w:rsid w:val="00154651"/>
    <w:rsid w:val="0016292A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D3D8A"/>
    <w:rsid w:val="003E0709"/>
    <w:rsid w:val="003E3DF0"/>
    <w:rsid w:val="00400AE4"/>
    <w:rsid w:val="0043302B"/>
    <w:rsid w:val="0043529C"/>
    <w:rsid w:val="004410C2"/>
    <w:rsid w:val="00443B1B"/>
    <w:rsid w:val="00456DC0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136F0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D6A27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07644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1DD3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C32E7"/>
    <w:rsid w:val="009D1B87"/>
    <w:rsid w:val="00A2399E"/>
    <w:rsid w:val="00A36B41"/>
    <w:rsid w:val="00A51C69"/>
    <w:rsid w:val="00A529FF"/>
    <w:rsid w:val="00AC043C"/>
    <w:rsid w:val="00AC7BF7"/>
    <w:rsid w:val="00AE6FA2"/>
    <w:rsid w:val="00B00594"/>
    <w:rsid w:val="00B408C8"/>
    <w:rsid w:val="00B55843"/>
    <w:rsid w:val="00B62565"/>
    <w:rsid w:val="00B819A1"/>
    <w:rsid w:val="00B84345"/>
    <w:rsid w:val="00BA1BCA"/>
    <w:rsid w:val="00BD1B07"/>
    <w:rsid w:val="00BD7DF8"/>
    <w:rsid w:val="00C23C64"/>
    <w:rsid w:val="00C2597F"/>
    <w:rsid w:val="00C27FB5"/>
    <w:rsid w:val="00C35F9D"/>
    <w:rsid w:val="00C44686"/>
    <w:rsid w:val="00C504CC"/>
    <w:rsid w:val="00C75E1F"/>
    <w:rsid w:val="00CA04BF"/>
    <w:rsid w:val="00CA65BD"/>
    <w:rsid w:val="00CB6E1D"/>
    <w:rsid w:val="00CE00B3"/>
    <w:rsid w:val="00CE76F5"/>
    <w:rsid w:val="00D1055E"/>
    <w:rsid w:val="00D37C6C"/>
    <w:rsid w:val="00D67C79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462D9"/>
    <w:rsid w:val="00E55DF6"/>
    <w:rsid w:val="00E66618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40</cp:revision>
  <cp:lastPrinted>2015-10-07T05:32:00Z</cp:lastPrinted>
  <dcterms:created xsi:type="dcterms:W3CDTF">2022-03-09T17:57:00Z</dcterms:created>
  <dcterms:modified xsi:type="dcterms:W3CDTF">2025-02-18T10:52:00Z</dcterms:modified>
</cp:coreProperties>
</file>