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C69C5" w14:textId="77777777" w:rsidR="00B30CB9" w:rsidRDefault="00B30CB9">
      <w:pPr>
        <w:rPr>
          <w:rFonts w:cstheme="minorHAnsi"/>
        </w:rPr>
      </w:pPr>
    </w:p>
    <w:p w14:paraId="2B828AC7" w14:textId="77777777" w:rsidR="00B30CB9" w:rsidRDefault="00B30CB9">
      <w:pPr>
        <w:rPr>
          <w:rFonts w:cstheme="minorHAnsi"/>
        </w:rPr>
      </w:pPr>
    </w:p>
    <w:p w14:paraId="6F112055" w14:textId="270260E2" w:rsidR="00B30CB9" w:rsidRDefault="00B30CB9" w:rsidP="005F13D2">
      <w:pPr>
        <w:jc w:val="center"/>
        <w:rPr>
          <w:rFonts w:cstheme="minorHAnsi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7F124387" w14:textId="77777777" w:rsidR="00B30CB9" w:rsidRDefault="00B30CB9">
      <w:pPr>
        <w:rPr>
          <w:rFonts w:cstheme="minorHAnsi"/>
        </w:rPr>
      </w:pPr>
    </w:p>
    <w:p w14:paraId="7AB58C8C" w14:textId="77777777" w:rsidR="00B30CB9" w:rsidRPr="00451ED5" w:rsidRDefault="00B30CB9">
      <w:pPr>
        <w:rPr>
          <w:rFonts w:cstheme="minorHAnsi"/>
        </w:rPr>
      </w:pPr>
    </w:p>
    <w:p w14:paraId="22C2B32A" w14:textId="74752367" w:rsidR="005F13D2" w:rsidRPr="00C10804" w:rsidRDefault="00B30CB9" w:rsidP="00C10804">
      <w:pPr>
        <w:pStyle w:val="Nagwek"/>
        <w:spacing w:after="240"/>
        <w:rPr>
          <w:rFonts w:cstheme="minorHAnsi"/>
        </w:rPr>
      </w:pPr>
      <w:r w:rsidRPr="00C10804">
        <w:rPr>
          <w:rFonts w:cstheme="minorHAnsi"/>
        </w:rPr>
        <w:t>Składając ofer</w:t>
      </w:r>
      <w:r w:rsidR="004F4691" w:rsidRPr="00C10804">
        <w:rPr>
          <w:rFonts w:cstheme="minorHAnsi"/>
        </w:rPr>
        <w:t>t</w:t>
      </w:r>
      <w:r w:rsidR="00E0432C" w:rsidRPr="00C10804">
        <w:rPr>
          <w:rFonts w:cstheme="minorHAnsi"/>
        </w:rPr>
        <w:t xml:space="preserve">ę w postępowaniu </w:t>
      </w:r>
      <w:bookmarkStart w:id="0" w:name="_GoBack"/>
      <w:bookmarkEnd w:id="0"/>
      <w:r w:rsidR="00E0432C" w:rsidRPr="00C10804">
        <w:rPr>
          <w:rFonts w:cstheme="minorHAnsi"/>
        </w:rPr>
        <w:t xml:space="preserve">zakupowym </w:t>
      </w:r>
      <w:r w:rsidR="00C10804" w:rsidRPr="00C10804">
        <w:rPr>
          <w:rFonts w:cs="Arial"/>
        </w:rPr>
        <w:t>10</w:t>
      </w:r>
      <w:r w:rsidR="00C10804" w:rsidRPr="00C10804">
        <w:rPr>
          <w:rFonts w:cs="Arial"/>
          <w:i/>
        </w:rPr>
        <w:t>/JKAC/PG/202</w:t>
      </w:r>
      <w:r w:rsidR="00B57005">
        <w:rPr>
          <w:rFonts w:cs="Arial"/>
          <w:i/>
        </w:rPr>
        <w:t>5</w:t>
      </w:r>
      <w:r w:rsidR="00C10804" w:rsidRPr="00C10804">
        <w:rPr>
          <w:rFonts w:cs="Arial"/>
          <w:i/>
        </w:rPr>
        <w:t xml:space="preserve"> </w:t>
      </w:r>
      <w:r w:rsidR="00C10804" w:rsidRPr="00C10804">
        <w:rPr>
          <w:rFonts w:eastAsia="SimSun" w:cs="Mangal"/>
          <w:kern w:val="3"/>
          <w:lang w:eastAsia="zh-CN" w:bidi="hi-IN"/>
        </w:rPr>
        <w:t>Odbiór i zagospodarowanie odpadu - guma z linkami stalowymi lub wzmacniana tkaniną - kod odpadu 07 02 99</w:t>
      </w:r>
      <w:r w:rsidR="00C10804" w:rsidRPr="00C10804">
        <w:rPr>
          <w:rFonts w:cs="Arial"/>
        </w:rPr>
        <w:t xml:space="preserve"> </w:t>
      </w:r>
    </w:p>
    <w:p w14:paraId="56795398" w14:textId="34429E5C" w:rsidR="00B30CB9" w:rsidRDefault="007B71FB">
      <w:pPr>
        <w:rPr>
          <w:rFonts w:cstheme="minorHAnsi"/>
        </w:rPr>
      </w:pPr>
      <w:r w:rsidRPr="005F13D2">
        <w:rPr>
          <w:rFonts w:cstheme="minorHAnsi"/>
        </w:rPr>
        <w:t>oświadcza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 xml:space="preserve"> i zapewnia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>, że:</w:t>
      </w:r>
    </w:p>
    <w:p w14:paraId="0788C92F" w14:textId="77777777" w:rsidR="00B30CB9" w:rsidRDefault="00B30CB9">
      <w:pPr>
        <w:rPr>
          <w:rFonts w:cstheme="minorHAnsi"/>
        </w:rPr>
      </w:pPr>
    </w:p>
    <w:p w14:paraId="259AD72F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403DE803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1FA8EF0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44A4A7B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51181A7D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24BD040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0250597D" w14:textId="17DBA6F4" w:rsidR="007B71FB" w:rsidRPr="00B30CB9" w:rsidRDefault="007B71FB" w:rsidP="00451ED5">
      <w:pPr>
        <w:pStyle w:val="Nagwek2"/>
        <w:keepNext w:val="0"/>
        <w:widowControl w:val="0"/>
        <w:numPr>
          <w:ilvl w:val="0"/>
          <w:numId w:val="0"/>
        </w:numPr>
        <w:ind w:left="1843" w:hanging="850"/>
        <w:jc w:val="left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5F85B4D3" w14:textId="77777777" w:rsidR="007B71FB" w:rsidRDefault="007B71FB" w:rsidP="00451ED5"/>
    <w:p w14:paraId="2776E723" w14:textId="77777777" w:rsidR="00B30CB9" w:rsidRDefault="00B30CB9">
      <w:pPr>
        <w:rPr>
          <w:rFonts w:ascii="Arial" w:hAnsi="Arial" w:cs="Arial"/>
        </w:rPr>
      </w:pPr>
    </w:p>
    <w:p w14:paraId="178DE416" w14:textId="77777777" w:rsidR="00B30CB9" w:rsidRDefault="00B30CB9">
      <w:pPr>
        <w:rPr>
          <w:rFonts w:ascii="Arial" w:hAnsi="Arial" w:cs="Arial"/>
        </w:rPr>
      </w:pPr>
    </w:p>
    <w:p w14:paraId="3973E693" w14:textId="77777777" w:rsidR="00B30CB9" w:rsidRDefault="00B30CB9">
      <w:pPr>
        <w:rPr>
          <w:rFonts w:ascii="Arial" w:hAnsi="Arial" w:cs="Arial"/>
        </w:rPr>
      </w:pPr>
    </w:p>
    <w:p w14:paraId="2E61734A" w14:textId="77777777" w:rsidR="00B30CB9" w:rsidRDefault="00B30CB9">
      <w:pPr>
        <w:rPr>
          <w:rFonts w:ascii="Arial" w:hAnsi="Arial" w:cs="Arial"/>
        </w:rPr>
      </w:pPr>
    </w:p>
    <w:p w14:paraId="6B90A836" w14:textId="77777777" w:rsidR="00B30CB9" w:rsidRPr="00B30CB9" w:rsidRDefault="00B30CB9">
      <w:pPr>
        <w:rPr>
          <w:rFonts w:ascii="Arial" w:hAnsi="Arial" w:cs="Arial"/>
        </w:rPr>
      </w:pPr>
    </w:p>
    <w:p w14:paraId="279200A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272FC2D6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75BE8" w14:textId="77777777" w:rsidR="009B6CA5" w:rsidRDefault="009B6CA5" w:rsidP="00B30CB9">
      <w:pPr>
        <w:spacing w:after="0" w:line="240" w:lineRule="auto"/>
      </w:pPr>
      <w:r>
        <w:separator/>
      </w:r>
    </w:p>
  </w:endnote>
  <w:endnote w:type="continuationSeparator" w:id="0">
    <w:p w14:paraId="24F23E3D" w14:textId="77777777" w:rsidR="009B6CA5" w:rsidRDefault="009B6CA5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39249" w14:textId="77777777" w:rsidR="009B6CA5" w:rsidRDefault="009B6CA5" w:rsidP="00B30CB9">
      <w:pPr>
        <w:spacing w:after="0" w:line="240" w:lineRule="auto"/>
      </w:pPr>
      <w:r>
        <w:separator/>
      </w:r>
    </w:p>
  </w:footnote>
  <w:footnote w:type="continuationSeparator" w:id="0">
    <w:p w14:paraId="3CEE0E06" w14:textId="77777777" w:rsidR="009B6CA5" w:rsidRDefault="009B6CA5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3BC28" w14:textId="220EBDDF" w:rsidR="00735F74" w:rsidRPr="00C10804" w:rsidRDefault="008F36A1" w:rsidP="00735F74">
    <w:pPr>
      <w:pStyle w:val="Nagwek"/>
      <w:spacing w:after="240"/>
      <w:rPr>
        <w:rFonts w:cstheme="minorHAnsi"/>
        <w:sz w:val="16"/>
        <w:szCs w:val="16"/>
      </w:rPr>
    </w:pPr>
    <w:r w:rsidRPr="00C10804">
      <w:rPr>
        <w:rFonts w:cstheme="minorHAnsi"/>
        <w:sz w:val="16"/>
        <w:szCs w:val="16"/>
      </w:rPr>
      <w:t>Postępowanie</w:t>
    </w:r>
    <w:r w:rsidR="0022139D" w:rsidRPr="00C10804">
      <w:rPr>
        <w:rFonts w:cstheme="minorHAnsi"/>
        <w:sz w:val="16"/>
        <w:szCs w:val="16"/>
      </w:rPr>
      <w:t xml:space="preserve"> </w:t>
    </w:r>
    <w:r w:rsidRPr="00C10804">
      <w:rPr>
        <w:rFonts w:cstheme="minorHAnsi"/>
        <w:sz w:val="16"/>
        <w:szCs w:val="16"/>
      </w:rPr>
      <w:t xml:space="preserve">  </w:t>
    </w:r>
    <w:r w:rsidR="00C10804" w:rsidRPr="00C10804">
      <w:rPr>
        <w:rFonts w:cstheme="minorHAnsi"/>
        <w:sz w:val="16"/>
        <w:szCs w:val="16"/>
      </w:rPr>
      <w:t>10</w:t>
    </w:r>
    <w:r w:rsidR="00C10804" w:rsidRPr="00C10804">
      <w:rPr>
        <w:rFonts w:cstheme="minorHAnsi"/>
        <w:i/>
        <w:sz w:val="16"/>
        <w:szCs w:val="16"/>
      </w:rPr>
      <w:t>/JKAC/PG/202</w:t>
    </w:r>
    <w:r w:rsidR="00B57005">
      <w:rPr>
        <w:rFonts w:cstheme="minorHAnsi"/>
        <w:i/>
        <w:sz w:val="16"/>
        <w:szCs w:val="16"/>
      </w:rPr>
      <w:t>5</w:t>
    </w:r>
    <w:r w:rsidR="00C10804" w:rsidRPr="00C10804">
      <w:rPr>
        <w:rFonts w:cstheme="minorHAnsi"/>
        <w:i/>
        <w:sz w:val="16"/>
        <w:szCs w:val="16"/>
      </w:rPr>
      <w:t xml:space="preserve"> </w:t>
    </w:r>
    <w:r w:rsidR="00C10804" w:rsidRPr="00C10804">
      <w:rPr>
        <w:rFonts w:eastAsia="SimSun" w:cstheme="minorHAnsi"/>
        <w:kern w:val="3"/>
        <w:sz w:val="16"/>
        <w:szCs w:val="16"/>
        <w:lang w:eastAsia="zh-CN" w:bidi="hi-IN"/>
      </w:rPr>
      <w:t xml:space="preserve">Odbiór i zagospodarowanie odpadu - guma z linkami stalowymi lub wzmacniana tkaniną - kod odpadu </w:t>
    </w:r>
    <w:r w:rsidR="00B57005">
      <w:rPr>
        <w:rFonts w:eastAsia="SimSun" w:cstheme="minorHAnsi"/>
        <w:kern w:val="3"/>
        <w:sz w:val="16"/>
        <w:szCs w:val="16"/>
        <w:lang w:eastAsia="zh-CN" w:bidi="hi-IN"/>
      </w:rPr>
      <w:t xml:space="preserve">  </w:t>
    </w:r>
    <w:r w:rsidR="00C10804" w:rsidRPr="00C10804">
      <w:rPr>
        <w:rFonts w:eastAsia="SimSun" w:cstheme="minorHAnsi"/>
        <w:kern w:val="3"/>
        <w:sz w:val="16"/>
        <w:szCs w:val="16"/>
        <w:lang w:eastAsia="zh-CN" w:bidi="hi-IN"/>
      </w:rPr>
      <w:t>07 02 99</w:t>
    </w:r>
    <w:r w:rsidR="00C10804" w:rsidRPr="00C10804">
      <w:rPr>
        <w:rFonts w:cstheme="minorHAnsi"/>
        <w:sz w:val="16"/>
        <w:szCs w:val="16"/>
      </w:rPr>
      <w:t xml:space="preserve">                                                                                                                  </w:t>
    </w:r>
    <w:r w:rsidRPr="00C10804">
      <w:rPr>
        <w:rFonts w:cstheme="minorHAnsi"/>
        <w:sz w:val="16"/>
        <w:szCs w:val="16"/>
      </w:rPr>
      <w:t xml:space="preserve">                                                                                                    </w:t>
    </w:r>
    <w:r w:rsidR="00C10804">
      <w:rPr>
        <w:rFonts w:cstheme="minorHAnsi"/>
        <w:sz w:val="16"/>
        <w:szCs w:val="16"/>
      </w:rPr>
      <w:t xml:space="preserve"> </w:t>
    </w:r>
    <w:r w:rsidRPr="00C10804">
      <w:rPr>
        <w:rFonts w:cstheme="minorHAnsi"/>
        <w:sz w:val="16"/>
        <w:szCs w:val="16"/>
      </w:rPr>
      <w:t xml:space="preserve">zał. nr 5 </w:t>
    </w:r>
    <w:r w:rsidR="00735F74" w:rsidRPr="00C10804">
      <w:rPr>
        <w:rFonts w:cstheme="minorHAnsi"/>
        <w:sz w:val="16"/>
        <w:szCs w:val="16"/>
      </w:rPr>
      <w:t xml:space="preserve">                                       </w:t>
    </w:r>
    <w:r w:rsidRPr="00C10804">
      <w:rPr>
        <w:rFonts w:cstheme="minorHAnsi"/>
        <w:sz w:val="16"/>
        <w:szCs w:val="16"/>
      </w:rPr>
      <w:t xml:space="preserve">                              </w:t>
    </w:r>
  </w:p>
  <w:p w14:paraId="4433C4A6" w14:textId="5E371656" w:rsidR="00B30CB9" w:rsidRDefault="00E0432C" w:rsidP="00C10804">
    <w:pPr>
      <w:pStyle w:val="Nagwek"/>
      <w:spacing w:after="240"/>
    </w:pP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135A1"/>
    <w:rsid w:val="000F07B8"/>
    <w:rsid w:val="001132D6"/>
    <w:rsid w:val="00193BB0"/>
    <w:rsid w:val="001C0031"/>
    <w:rsid w:val="001C038C"/>
    <w:rsid w:val="001F4011"/>
    <w:rsid w:val="00207264"/>
    <w:rsid w:val="00212490"/>
    <w:rsid w:val="0022139D"/>
    <w:rsid w:val="00262DA3"/>
    <w:rsid w:val="003015EC"/>
    <w:rsid w:val="00451ED5"/>
    <w:rsid w:val="00453E0F"/>
    <w:rsid w:val="004C0573"/>
    <w:rsid w:val="004F4691"/>
    <w:rsid w:val="005F13D2"/>
    <w:rsid w:val="006124B1"/>
    <w:rsid w:val="00671C39"/>
    <w:rsid w:val="006C0862"/>
    <w:rsid w:val="006F7173"/>
    <w:rsid w:val="00735F74"/>
    <w:rsid w:val="00757B9B"/>
    <w:rsid w:val="007B71FB"/>
    <w:rsid w:val="008F36A1"/>
    <w:rsid w:val="00980BCB"/>
    <w:rsid w:val="009B6CA5"/>
    <w:rsid w:val="00B274F2"/>
    <w:rsid w:val="00B30CB9"/>
    <w:rsid w:val="00B57005"/>
    <w:rsid w:val="00B7470C"/>
    <w:rsid w:val="00B9611B"/>
    <w:rsid w:val="00C10804"/>
    <w:rsid w:val="00D22BF9"/>
    <w:rsid w:val="00D86BDF"/>
    <w:rsid w:val="00DA136F"/>
    <w:rsid w:val="00E0432C"/>
    <w:rsid w:val="00E5636D"/>
    <w:rsid w:val="00EA502A"/>
    <w:rsid w:val="00F33766"/>
    <w:rsid w:val="00F9192E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45A8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Jarosław Kaczmarek</cp:lastModifiedBy>
  <cp:revision>20</cp:revision>
  <cp:lastPrinted>2023-01-31T09:39:00Z</cp:lastPrinted>
  <dcterms:created xsi:type="dcterms:W3CDTF">2023-04-11T10:53:00Z</dcterms:created>
  <dcterms:modified xsi:type="dcterms:W3CDTF">2025-03-18T08:19:00Z</dcterms:modified>
</cp:coreProperties>
</file>