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C544" w14:textId="77777777" w:rsidR="000377C2" w:rsidRDefault="000377C2" w:rsidP="000377C2">
      <w:pPr>
        <w:pStyle w:val="Standard"/>
        <w:rPr>
          <w:sz w:val="22"/>
        </w:rPr>
      </w:pPr>
    </w:p>
    <w:p w14:paraId="47266D9C" w14:textId="77777777" w:rsidR="000377C2" w:rsidRDefault="000377C2" w:rsidP="000377C2">
      <w:pPr>
        <w:pStyle w:val="Standard"/>
        <w:rPr>
          <w:sz w:val="22"/>
        </w:rPr>
      </w:pPr>
    </w:p>
    <w:p w14:paraId="2847E472" w14:textId="77777777" w:rsidR="000377C2" w:rsidRDefault="000377C2" w:rsidP="000377C2">
      <w:pPr>
        <w:pStyle w:val="Standard"/>
        <w:rPr>
          <w:sz w:val="22"/>
        </w:rPr>
      </w:pPr>
    </w:p>
    <w:p w14:paraId="6913BD08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3547D105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F2A82FC" w14:textId="77777777" w:rsidR="000377C2" w:rsidRDefault="000377C2" w:rsidP="000377C2">
      <w:pPr>
        <w:pStyle w:val="Standard"/>
        <w:rPr>
          <w:sz w:val="22"/>
        </w:rPr>
      </w:pPr>
    </w:p>
    <w:p w14:paraId="3CEFD30A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57800A23" w14:textId="77777777" w:rsidR="000377C2" w:rsidRDefault="00E93E9D" w:rsidP="00E93E9D">
      <w:pPr>
        <w:pStyle w:val="Standard"/>
        <w:tabs>
          <w:tab w:val="left" w:pos="8205"/>
        </w:tabs>
        <w:rPr>
          <w:sz w:val="22"/>
        </w:rPr>
      </w:pPr>
      <w:r>
        <w:rPr>
          <w:sz w:val="22"/>
        </w:rPr>
        <w:tab/>
      </w:r>
    </w:p>
    <w:p w14:paraId="6611C2F2" w14:textId="77777777" w:rsidR="000377C2" w:rsidRDefault="000377C2" w:rsidP="000377C2">
      <w:pPr>
        <w:pStyle w:val="Standard"/>
        <w:rPr>
          <w:sz w:val="22"/>
        </w:rPr>
      </w:pPr>
    </w:p>
    <w:p w14:paraId="52709CC6" w14:textId="77777777" w:rsidR="000377C2" w:rsidRDefault="000377C2" w:rsidP="000377C2">
      <w:pPr>
        <w:pStyle w:val="Standard"/>
        <w:rPr>
          <w:sz w:val="22"/>
        </w:rPr>
      </w:pPr>
    </w:p>
    <w:p w14:paraId="453B301F" w14:textId="77777777" w:rsidR="000377C2" w:rsidRDefault="000377C2" w:rsidP="000377C2">
      <w:pPr>
        <w:pStyle w:val="Standard"/>
      </w:pPr>
    </w:p>
    <w:p w14:paraId="0AB1E716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65FAF7F4" w14:textId="77777777" w:rsidR="000377C2" w:rsidRPr="003B20B1" w:rsidRDefault="000377C2" w:rsidP="000377C2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akceptacji przez </w:t>
      </w:r>
      <w:r w:rsidR="00AC043C" w:rsidRPr="003B20B1">
        <w:rPr>
          <w:b/>
        </w:rPr>
        <w:t>Oferenta</w:t>
      </w:r>
      <w:r w:rsidR="003341BF">
        <w:rPr>
          <w:b/>
        </w:rPr>
        <w:t xml:space="preserve"> </w:t>
      </w:r>
      <w:r w:rsidR="00C212CD">
        <w:rPr>
          <w:b/>
        </w:rPr>
        <w:t xml:space="preserve">Kodeksu </w:t>
      </w:r>
      <w:r w:rsidR="004C1522">
        <w:rPr>
          <w:b/>
        </w:rPr>
        <w:t>Postępowań dla Partnerów Biznesowych</w:t>
      </w:r>
      <w:r w:rsid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>
        <w:rPr>
          <w:b/>
        </w:rPr>
        <w:t>Grupy Kapitałowej</w:t>
      </w:r>
      <w:r w:rsidR="002A2B95">
        <w:rPr>
          <w:b/>
        </w:rPr>
        <w:t xml:space="preserve"> </w:t>
      </w:r>
      <w:r w:rsidR="00C212CD">
        <w:rPr>
          <w:b/>
        </w:rPr>
        <w:t>PGE</w:t>
      </w:r>
    </w:p>
    <w:p w14:paraId="680737FC" w14:textId="77777777" w:rsidR="000377C2" w:rsidRPr="00D81F2F" w:rsidRDefault="000377C2" w:rsidP="000377C2">
      <w:pPr>
        <w:pStyle w:val="Standard"/>
        <w:spacing w:before="120" w:line="360" w:lineRule="auto"/>
        <w:jc w:val="right"/>
        <w:rPr>
          <w:b/>
        </w:rPr>
      </w:pPr>
    </w:p>
    <w:p w14:paraId="77FBB169" w14:textId="77777777" w:rsidR="000377C2" w:rsidRPr="00A97BFB" w:rsidRDefault="000377C2" w:rsidP="000377C2">
      <w:pPr>
        <w:pStyle w:val="Standard"/>
        <w:spacing w:before="120" w:line="360" w:lineRule="auto"/>
        <w:rPr>
          <w:b/>
        </w:rPr>
      </w:pPr>
    </w:p>
    <w:p w14:paraId="78474AC1" w14:textId="0BB383BF" w:rsidR="00FD5FB6" w:rsidRPr="00FD5FB6" w:rsidRDefault="00165E28" w:rsidP="00FD5FB6">
      <w:pPr>
        <w:rPr>
          <w:rFonts w:cs="Times New Roman"/>
          <w:bCs/>
        </w:rPr>
      </w:pPr>
      <w:r w:rsidRPr="00A97BFB">
        <w:rPr>
          <w:rFonts w:cs="Times New Roman"/>
        </w:rPr>
        <w:t>Składając of</w:t>
      </w:r>
      <w:r w:rsidR="008C4D3E" w:rsidRPr="00A97BFB">
        <w:rPr>
          <w:rFonts w:cs="Times New Roman"/>
        </w:rPr>
        <w:t>ertę w postępowaniu zakupowym</w:t>
      </w:r>
      <w:r w:rsidR="0073613F" w:rsidRPr="00A97BFB">
        <w:rPr>
          <w:rFonts w:cs="Times New Roman"/>
        </w:rPr>
        <w:t xml:space="preserve">  </w:t>
      </w:r>
      <w:r w:rsidR="00FD5FB6">
        <w:rPr>
          <w:rFonts w:cs="Times New Roman"/>
        </w:rPr>
        <w:t>o nazwie</w:t>
      </w:r>
      <w:r w:rsidR="00A97BFB" w:rsidRPr="00A97BFB">
        <w:rPr>
          <w:rFonts w:cs="Times New Roman"/>
        </w:rPr>
        <w:t xml:space="preserve"> </w:t>
      </w:r>
      <w:r w:rsidR="00FD5FB6">
        <w:rPr>
          <w:rFonts w:cs="Times New Roman"/>
        </w:rPr>
        <w:t>”</w:t>
      </w:r>
      <w:r w:rsidR="00FD5FB6" w:rsidRPr="00FD5FB6">
        <w:rPr>
          <w:rFonts w:cs="Times New Roman"/>
          <w:bCs/>
        </w:rPr>
        <w:t>Usługa wynajmu dźwigu z napędem terenowym wraz z operatorem  - postępowanie 38/MTEL/TO/2025</w:t>
      </w:r>
      <w:r w:rsidR="00FD5FB6">
        <w:rPr>
          <w:rFonts w:cs="Times New Roman"/>
          <w:bCs/>
        </w:rPr>
        <w:t>’’</w:t>
      </w:r>
    </w:p>
    <w:p w14:paraId="0DD1F472" w14:textId="620BB463" w:rsidR="00236274" w:rsidRPr="00A97BFB" w:rsidRDefault="00236274" w:rsidP="00236274">
      <w:pPr>
        <w:rPr>
          <w:rFonts w:cs="Times New Roman"/>
        </w:rPr>
      </w:pPr>
    </w:p>
    <w:p w14:paraId="73B70D80" w14:textId="10561157" w:rsidR="0040343D" w:rsidRPr="00FD5FB6" w:rsidRDefault="0040343D" w:rsidP="00FD5FB6">
      <w:pPr>
        <w:pStyle w:val="BodyText21"/>
        <w:widowControl/>
        <w:spacing w:after="0" w:line="240" w:lineRule="auto"/>
        <w:ind w:left="284"/>
        <w:rPr>
          <w:sz w:val="24"/>
          <w:szCs w:val="24"/>
        </w:rPr>
      </w:pPr>
    </w:p>
    <w:p w14:paraId="508DD6D8" w14:textId="77777777" w:rsidR="00D139B4" w:rsidRDefault="00D139B4" w:rsidP="000377C2">
      <w:pPr>
        <w:pStyle w:val="Standard"/>
        <w:spacing w:line="360" w:lineRule="auto"/>
      </w:pPr>
    </w:p>
    <w:p w14:paraId="6C77F34F" w14:textId="77777777" w:rsidR="000377C2" w:rsidRDefault="00472266" w:rsidP="000377C2">
      <w:pPr>
        <w:pStyle w:val="Standard"/>
        <w:spacing w:line="360" w:lineRule="auto"/>
      </w:pPr>
      <w:r>
        <w:t>oświadczam</w:t>
      </w:r>
      <w:r w:rsidR="003060C2">
        <w:t>y</w:t>
      </w:r>
      <w:r w:rsidR="000377C2">
        <w:t>, że:</w:t>
      </w:r>
    </w:p>
    <w:p w14:paraId="50BE0B8B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25CDB86D" w14:textId="77777777" w:rsidR="006C4C17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Akceptujemy</w:t>
      </w:r>
      <w:r w:rsidR="000377C2">
        <w:t xml:space="preserve"> bez zastrzeżeń </w:t>
      </w:r>
      <w:r w:rsidR="00C212CD" w:rsidRPr="00C212CD">
        <w:rPr>
          <w:b/>
        </w:rPr>
        <w:t xml:space="preserve">Kodeks </w:t>
      </w:r>
      <w:r w:rsidR="004C1522">
        <w:rPr>
          <w:b/>
        </w:rPr>
        <w:t>Postępowań dla Partnerów Biznesowych</w:t>
      </w:r>
      <w:r w:rsidR="00C212CD" w:rsidRP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 w:rsidRPr="00C212CD">
        <w:rPr>
          <w:b/>
        </w:rPr>
        <w:t>Grupy Kapitałowej PGE</w:t>
      </w:r>
      <w:r w:rsidR="0004714A">
        <w:rPr>
          <w:b/>
          <w:bCs/>
          <w:i/>
          <w:iCs/>
        </w:rPr>
        <w:t xml:space="preserve">, </w:t>
      </w:r>
      <w:r w:rsidR="00BD0C24">
        <w:t>który</w:t>
      </w:r>
      <w:r w:rsidR="0004714A">
        <w:t xml:space="preserve"> </w:t>
      </w:r>
      <w:r w:rsidR="00BD0C24">
        <w:t>znajduje</w:t>
      </w:r>
      <w:r w:rsidR="006C4C17">
        <w:t xml:space="preserve"> się na stron</w:t>
      </w:r>
      <w:r w:rsidR="007532B5">
        <w:t>ie internetowej BESTGUM POLSKA</w:t>
      </w:r>
      <w:r w:rsidR="007B5F00">
        <w:t xml:space="preserve">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6028FAC6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1F295B38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109D2C4B" w14:textId="77777777" w:rsidR="000377C2" w:rsidRDefault="000377C2" w:rsidP="000377C2">
      <w:pPr>
        <w:pStyle w:val="Standard"/>
        <w:jc w:val="center"/>
        <w:rPr>
          <w:b/>
        </w:rPr>
      </w:pPr>
    </w:p>
    <w:p w14:paraId="78B8EE84" w14:textId="77777777" w:rsidR="000377C2" w:rsidRDefault="000377C2" w:rsidP="000377C2">
      <w:pPr>
        <w:pStyle w:val="Standard"/>
        <w:jc w:val="center"/>
        <w:rPr>
          <w:b/>
        </w:rPr>
      </w:pPr>
    </w:p>
    <w:p w14:paraId="69A343C6" w14:textId="77777777" w:rsidR="000377C2" w:rsidRDefault="000377C2" w:rsidP="000377C2">
      <w:pPr>
        <w:pStyle w:val="Standard"/>
        <w:jc w:val="center"/>
      </w:pPr>
    </w:p>
    <w:p w14:paraId="376BECA8" w14:textId="77777777" w:rsidR="0015765A" w:rsidRDefault="0015765A" w:rsidP="000377C2">
      <w:pPr>
        <w:pStyle w:val="Standard"/>
        <w:jc w:val="center"/>
      </w:pPr>
    </w:p>
    <w:p w14:paraId="4262A7D2" w14:textId="77777777" w:rsidR="0015765A" w:rsidRDefault="0015765A" w:rsidP="00D31C86">
      <w:pPr>
        <w:pStyle w:val="Standard"/>
      </w:pPr>
    </w:p>
    <w:p w14:paraId="5DCD055E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1D53DE70" w14:textId="77777777" w:rsidR="007B249B" w:rsidRDefault="007B249B"/>
    <w:sectPr w:rsidR="007B24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2469" w14:textId="77777777" w:rsidR="00F0782C" w:rsidRDefault="00F0782C" w:rsidP="00456DC0">
      <w:r>
        <w:separator/>
      </w:r>
    </w:p>
  </w:endnote>
  <w:endnote w:type="continuationSeparator" w:id="0">
    <w:p w14:paraId="38536800" w14:textId="77777777" w:rsidR="00F0782C" w:rsidRDefault="00F0782C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CA9D" w14:textId="77777777" w:rsidR="00F0782C" w:rsidRDefault="00F0782C" w:rsidP="00456DC0">
      <w:r>
        <w:separator/>
      </w:r>
    </w:p>
  </w:footnote>
  <w:footnote w:type="continuationSeparator" w:id="0">
    <w:p w14:paraId="349DF4D8" w14:textId="77777777" w:rsidR="00F0782C" w:rsidRDefault="00F0782C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438D" w14:textId="77777777" w:rsidR="00FD5FB6" w:rsidRPr="00FD5FB6" w:rsidRDefault="00FD5FB6" w:rsidP="00FD5FB6">
    <w:pPr>
      <w:rPr>
        <w:rFonts w:asciiTheme="minorHAnsi" w:hAnsiTheme="minorHAnsi" w:cstheme="minorHAnsi"/>
        <w:bCs/>
        <w:sz w:val="16"/>
        <w:szCs w:val="16"/>
      </w:rPr>
    </w:pPr>
    <w:r w:rsidRPr="00FD5FB6">
      <w:rPr>
        <w:rFonts w:asciiTheme="minorHAnsi" w:hAnsiTheme="minorHAnsi" w:cstheme="minorHAnsi"/>
        <w:bCs/>
        <w:sz w:val="16"/>
        <w:szCs w:val="16"/>
      </w:rPr>
      <w:t>Usługa wynajmu dźwigu z napędem terenowym wraz z operatorem  - postępowanie 38/MTEL/TO/2025</w:t>
    </w:r>
  </w:p>
  <w:p w14:paraId="03393D06" w14:textId="138EBC98" w:rsidR="00236274" w:rsidRPr="00236274" w:rsidRDefault="00A97BFB" w:rsidP="00236274">
    <w:r>
      <w:rPr>
        <w:rFonts w:asciiTheme="minorHAnsi" w:hAnsiTheme="minorHAnsi" w:cstheme="minorHAnsi"/>
        <w:sz w:val="16"/>
        <w:szCs w:val="16"/>
      </w:rPr>
      <w:t xml:space="preserve"> </w:t>
    </w:r>
  </w:p>
  <w:p w14:paraId="45E6C49B" w14:textId="77777777" w:rsidR="007532B5" w:rsidRPr="008921DB" w:rsidRDefault="007532B5" w:rsidP="007532B5">
    <w:pPr>
      <w:pStyle w:val="BodyText21"/>
      <w:widowControl/>
      <w:spacing w:after="0" w:line="240" w:lineRule="auto"/>
      <w:ind w:left="284"/>
      <w:rPr>
        <w:sz w:val="16"/>
        <w:szCs w:val="16"/>
      </w:rPr>
    </w:pPr>
  </w:p>
  <w:p w14:paraId="41113558" w14:textId="77777777" w:rsidR="007532B5" w:rsidRDefault="00B1704C" w:rsidP="00B1704C">
    <w:pPr>
      <w:tabs>
        <w:tab w:val="center" w:pos="4536"/>
        <w:tab w:val="right" w:pos="9072"/>
      </w:tabs>
      <w:rPr>
        <w:rFonts w:asciiTheme="minorHAnsi" w:eastAsia="Times New Roman" w:hAnsiTheme="minorHAnsi" w:cs="Arial"/>
        <w:kern w:val="0"/>
        <w:sz w:val="18"/>
        <w:szCs w:val="18"/>
        <w:lang w:eastAsia="pl-PL" w:bidi="ar-SA"/>
      </w:rPr>
    </w:pPr>
    <w:r w:rsidRPr="00B1704C">
      <w:rPr>
        <w:rFonts w:asciiTheme="minorHAnsi" w:eastAsia="Times New Roman" w:hAnsiTheme="minorHAnsi" w:cs="Arial"/>
        <w:kern w:val="0"/>
        <w:sz w:val="20"/>
        <w:szCs w:val="20"/>
        <w:lang w:eastAsia="pl-PL" w:bidi="ar-SA"/>
      </w:rPr>
      <w:t xml:space="preserve">                                                                                                                                                                                 </w:t>
    </w:r>
    <w:r w:rsidRPr="00B1704C">
      <w:rPr>
        <w:rFonts w:asciiTheme="minorHAnsi" w:eastAsia="Times New Roman" w:hAnsiTheme="minorHAnsi" w:cs="Arial"/>
        <w:kern w:val="0"/>
        <w:sz w:val="18"/>
        <w:szCs w:val="18"/>
        <w:lang w:eastAsia="pl-PL" w:bidi="ar-SA"/>
      </w:rPr>
      <w:t xml:space="preserve"> </w:t>
    </w:r>
  </w:p>
  <w:p w14:paraId="4C3842F1" w14:textId="77777777" w:rsidR="00165E28" w:rsidRPr="007532B5" w:rsidRDefault="007532B5" w:rsidP="007532B5">
    <w:pPr>
      <w:tabs>
        <w:tab w:val="center" w:pos="4536"/>
        <w:tab w:val="right" w:pos="9072"/>
      </w:tabs>
      <w:rPr>
        <w:rFonts w:eastAsia="Arial Unicode MS" w:cs="Times New Roman"/>
        <w:bCs/>
        <w:i/>
        <w:sz w:val="16"/>
        <w:szCs w:val="16"/>
        <w:lang w:eastAsia="ar-SA" w:bidi="ar-SA"/>
      </w:rPr>
    </w:pPr>
    <w:r>
      <w:rPr>
        <w:rFonts w:asciiTheme="minorHAnsi" w:eastAsia="Times New Roman" w:hAnsiTheme="minorHAnsi" w:cs="Arial"/>
        <w:kern w:val="0"/>
        <w:sz w:val="18"/>
        <w:szCs w:val="18"/>
        <w:lang w:eastAsia="pl-PL" w:bidi="ar-SA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 w:rsidR="00B1704C" w:rsidRPr="007532B5">
      <w:rPr>
        <w:rFonts w:eastAsia="Times New Roman" w:cs="Times New Roman"/>
        <w:kern w:val="0"/>
        <w:sz w:val="16"/>
        <w:szCs w:val="16"/>
        <w:lang w:eastAsia="pl-PL" w:bidi="ar-SA"/>
      </w:rPr>
      <w:t>Zał. nr</w:t>
    </w:r>
    <w:r w:rsidR="00223C3F" w:rsidRPr="007532B5">
      <w:rPr>
        <w:rFonts w:eastAsia="Times New Roman" w:cs="Times New Roman"/>
        <w:kern w:val="0"/>
        <w:sz w:val="16"/>
        <w:szCs w:val="16"/>
        <w:lang w:eastAsia="pl-PL" w:bidi="ar-SA"/>
      </w:rPr>
      <w:t>.5</w:t>
    </w:r>
    <w:r w:rsidR="00B1704C" w:rsidRPr="007532B5">
      <w:rPr>
        <w:rFonts w:eastAsia="Times New Roman" w:cs="Times New Roman"/>
        <w:kern w:val="0"/>
        <w:sz w:val="16"/>
        <w:szCs w:val="16"/>
        <w:lang w:eastAsia="pl-PL" w:bidi="ar-SA"/>
      </w:rPr>
      <w:t xml:space="preserve"> </w:t>
    </w:r>
    <w:r w:rsidR="00B1704C" w:rsidRPr="007532B5">
      <w:rPr>
        <w:rFonts w:eastAsia="Arial Unicode MS" w:cs="Times New Roman"/>
        <w:bCs/>
        <w:i/>
        <w:sz w:val="16"/>
        <w:szCs w:val="16"/>
        <w:lang w:eastAsia="ar-SA" w:bidi="ar-SA"/>
      </w:rPr>
      <w:t xml:space="preserve">                                                                                                      </w:t>
    </w:r>
    <w:r w:rsidR="00B1704C" w:rsidRPr="007532B5">
      <w:rPr>
        <w:rFonts w:eastAsia="Arial Unicode MS" w:cs="Times New Roman"/>
        <w:bCs/>
        <w:i/>
        <w:sz w:val="16"/>
        <w:szCs w:val="16"/>
        <w:lang w:eastAsia="ar-SA"/>
      </w:rPr>
      <w:t xml:space="preserve"> </w:t>
    </w:r>
  </w:p>
  <w:p w14:paraId="256CE674" w14:textId="77777777" w:rsidR="00165E28" w:rsidRDefault="00165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31028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33F11"/>
    <w:rsid w:val="000377C2"/>
    <w:rsid w:val="0004714A"/>
    <w:rsid w:val="00063EBF"/>
    <w:rsid w:val="00087563"/>
    <w:rsid w:val="000953FD"/>
    <w:rsid w:val="00120268"/>
    <w:rsid w:val="00120BC6"/>
    <w:rsid w:val="0014697B"/>
    <w:rsid w:val="0015765A"/>
    <w:rsid w:val="00165E28"/>
    <w:rsid w:val="001847DE"/>
    <w:rsid w:val="00196DC9"/>
    <w:rsid w:val="001A094E"/>
    <w:rsid w:val="001B0F32"/>
    <w:rsid w:val="001C1CBF"/>
    <w:rsid w:val="001C3ACB"/>
    <w:rsid w:val="001E78AD"/>
    <w:rsid w:val="0020153C"/>
    <w:rsid w:val="002143E1"/>
    <w:rsid w:val="00220063"/>
    <w:rsid w:val="00223C3F"/>
    <w:rsid w:val="00236274"/>
    <w:rsid w:val="002A2B95"/>
    <w:rsid w:val="002B28E4"/>
    <w:rsid w:val="002C145F"/>
    <w:rsid w:val="002C2CEF"/>
    <w:rsid w:val="002F7D5A"/>
    <w:rsid w:val="00304D22"/>
    <w:rsid w:val="003060C2"/>
    <w:rsid w:val="0033033C"/>
    <w:rsid w:val="00330C16"/>
    <w:rsid w:val="003341BF"/>
    <w:rsid w:val="003401B9"/>
    <w:rsid w:val="0034582D"/>
    <w:rsid w:val="00374CC4"/>
    <w:rsid w:val="00377872"/>
    <w:rsid w:val="00380F82"/>
    <w:rsid w:val="00384E70"/>
    <w:rsid w:val="00386D55"/>
    <w:rsid w:val="003B20B1"/>
    <w:rsid w:val="003E39E0"/>
    <w:rsid w:val="0040343D"/>
    <w:rsid w:val="0042448E"/>
    <w:rsid w:val="004410C2"/>
    <w:rsid w:val="00451391"/>
    <w:rsid w:val="00456DC0"/>
    <w:rsid w:val="00472266"/>
    <w:rsid w:val="004C1522"/>
    <w:rsid w:val="004E0E96"/>
    <w:rsid w:val="004F667A"/>
    <w:rsid w:val="0050141C"/>
    <w:rsid w:val="005105CB"/>
    <w:rsid w:val="00524377"/>
    <w:rsid w:val="005556BE"/>
    <w:rsid w:val="005C21F9"/>
    <w:rsid w:val="005F407F"/>
    <w:rsid w:val="00601BD5"/>
    <w:rsid w:val="006067E1"/>
    <w:rsid w:val="00610F3D"/>
    <w:rsid w:val="0062507D"/>
    <w:rsid w:val="0066574C"/>
    <w:rsid w:val="006A0518"/>
    <w:rsid w:val="006C4C17"/>
    <w:rsid w:val="00732C8E"/>
    <w:rsid w:val="0073613F"/>
    <w:rsid w:val="00750EA8"/>
    <w:rsid w:val="007532B5"/>
    <w:rsid w:val="00766FFB"/>
    <w:rsid w:val="00770251"/>
    <w:rsid w:val="007B249B"/>
    <w:rsid w:val="007B4CE5"/>
    <w:rsid w:val="007B5F00"/>
    <w:rsid w:val="007C4906"/>
    <w:rsid w:val="007E2038"/>
    <w:rsid w:val="008212F5"/>
    <w:rsid w:val="00825734"/>
    <w:rsid w:val="00826DEA"/>
    <w:rsid w:val="00833811"/>
    <w:rsid w:val="00875AC9"/>
    <w:rsid w:val="00895E1D"/>
    <w:rsid w:val="008C4D3E"/>
    <w:rsid w:val="009374DB"/>
    <w:rsid w:val="00990366"/>
    <w:rsid w:val="009A71BA"/>
    <w:rsid w:val="009B694C"/>
    <w:rsid w:val="009C079D"/>
    <w:rsid w:val="009D3B68"/>
    <w:rsid w:val="009D5C54"/>
    <w:rsid w:val="00A157A9"/>
    <w:rsid w:val="00A257A0"/>
    <w:rsid w:val="00A268F8"/>
    <w:rsid w:val="00A61224"/>
    <w:rsid w:val="00A71654"/>
    <w:rsid w:val="00A734D1"/>
    <w:rsid w:val="00A8023D"/>
    <w:rsid w:val="00A81043"/>
    <w:rsid w:val="00A872FD"/>
    <w:rsid w:val="00A97BFB"/>
    <w:rsid w:val="00AA55BF"/>
    <w:rsid w:val="00AC043C"/>
    <w:rsid w:val="00AC4209"/>
    <w:rsid w:val="00AC5313"/>
    <w:rsid w:val="00AD3370"/>
    <w:rsid w:val="00AD3FEC"/>
    <w:rsid w:val="00AE4F4D"/>
    <w:rsid w:val="00B1704C"/>
    <w:rsid w:val="00B2155A"/>
    <w:rsid w:val="00B246EE"/>
    <w:rsid w:val="00B27B9E"/>
    <w:rsid w:val="00B5272E"/>
    <w:rsid w:val="00B56FCA"/>
    <w:rsid w:val="00BB6592"/>
    <w:rsid w:val="00BD0C24"/>
    <w:rsid w:val="00BE6471"/>
    <w:rsid w:val="00C212CD"/>
    <w:rsid w:val="00C471C9"/>
    <w:rsid w:val="00C54A40"/>
    <w:rsid w:val="00C90DCF"/>
    <w:rsid w:val="00CD01D5"/>
    <w:rsid w:val="00CD3804"/>
    <w:rsid w:val="00D139B4"/>
    <w:rsid w:val="00D31C86"/>
    <w:rsid w:val="00D3308C"/>
    <w:rsid w:val="00D453F3"/>
    <w:rsid w:val="00D530F3"/>
    <w:rsid w:val="00D81F2F"/>
    <w:rsid w:val="00D83C89"/>
    <w:rsid w:val="00DA5B22"/>
    <w:rsid w:val="00DD0229"/>
    <w:rsid w:val="00DD047C"/>
    <w:rsid w:val="00DE0686"/>
    <w:rsid w:val="00DE49CE"/>
    <w:rsid w:val="00DF7219"/>
    <w:rsid w:val="00E03B4E"/>
    <w:rsid w:val="00E16CD3"/>
    <w:rsid w:val="00E25EE4"/>
    <w:rsid w:val="00E31125"/>
    <w:rsid w:val="00E55DF6"/>
    <w:rsid w:val="00E93E9D"/>
    <w:rsid w:val="00EB1AD1"/>
    <w:rsid w:val="00EC19D7"/>
    <w:rsid w:val="00ED404F"/>
    <w:rsid w:val="00F0470B"/>
    <w:rsid w:val="00F0782C"/>
    <w:rsid w:val="00F14E48"/>
    <w:rsid w:val="00F319B1"/>
    <w:rsid w:val="00F42954"/>
    <w:rsid w:val="00F45C15"/>
    <w:rsid w:val="00F725A4"/>
    <w:rsid w:val="00F85939"/>
    <w:rsid w:val="00F859C1"/>
    <w:rsid w:val="00F91E6E"/>
    <w:rsid w:val="00F946FB"/>
    <w:rsid w:val="00FA7747"/>
    <w:rsid w:val="00FD5A8A"/>
    <w:rsid w:val="00FD5FB6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9C976"/>
  <w15:chartTrackingRefBased/>
  <w15:docId w15:val="{D43C6E7A-BCD4-4772-AEF0-157556F5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BodyText21">
    <w:name w:val="Body Text 21"/>
    <w:rsid w:val="00223C3F"/>
    <w:pPr>
      <w:widowControl w:val="0"/>
      <w:suppressAutoHyphens/>
      <w:spacing w:after="120" w:line="480" w:lineRule="auto"/>
    </w:pPr>
    <w:rPr>
      <w:rFonts w:ascii="Times New Roman" w:eastAsia="Times New Roman" w:hAnsi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Monika Telenga</cp:lastModifiedBy>
  <cp:revision>8</cp:revision>
  <cp:lastPrinted>2015-10-07T04:32:00Z</cp:lastPrinted>
  <dcterms:created xsi:type="dcterms:W3CDTF">2022-08-19T05:47:00Z</dcterms:created>
  <dcterms:modified xsi:type="dcterms:W3CDTF">2025-10-02T11:47:00Z</dcterms:modified>
</cp:coreProperties>
</file>