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27165" w14:textId="77777777" w:rsidR="007F3092" w:rsidRPr="001D51DF" w:rsidRDefault="00E95E72">
      <w:pPr>
        <w:jc w:val="right"/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ab/>
      </w:r>
      <w:r w:rsidRPr="001D51DF">
        <w:rPr>
          <w:rFonts w:asciiTheme="minorHAnsi" w:hAnsiTheme="minorHAnsi" w:cstheme="minorHAnsi"/>
          <w:sz w:val="22"/>
          <w:szCs w:val="22"/>
        </w:rPr>
        <w:tab/>
      </w:r>
      <w:r w:rsidRPr="001D51DF">
        <w:rPr>
          <w:rFonts w:asciiTheme="minorHAnsi" w:hAnsiTheme="minorHAnsi" w:cstheme="minorHAnsi"/>
          <w:sz w:val="22"/>
          <w:szCs w:val="22"/>
        </w:rPr>
        <w:tab/>
      </w:r>
      <w:r w:rsidRPr="001D51DF">
        <w:rPr>
          <w:rFonts w:asciiTheme="minorHAnsi" w:hAnsiTheme="minorHAnsi" w:cstheme="minorHAnsi"/>
          <w:sz w:val="22"/>
          <w:szCs w:val="22"/>
        </w:rPr>
        <w:tab/>
      </w:r>
      <w:r w:rsidRPr="001D51DF">
        <w:rPr>
          <w:rFonts w:asciiTheme="minorHAnsi" w:hAnsiTheme="minorHAnsi" w:cstheme="minorHAnsi"/>
          <w:sz w:val="22"/>
          <w:szCs w:val="22"/>
        </w:rPr>
        <w:tab/>
      </w:r>
    </w:p>
    <w:p w14:paraId="24F4F8F9" w14:textId="77777777" w:rsidR="007F3092" w:rsidRPr="001D51DF" w:rsidRDefault="007F309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50034A8" w14:textId="77777777" w:rsidR="007F3092" w:rsidRPr="001D51DF" w:rsidRDefault="007F309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3F106D1" w14:textId="77777777" w:rsidR="007F3092" w:rsidRPr="001D51DF" w:rsidRDefault="003255D0">
      <w:pPr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4501DE" wp14:editId="50659783">
                <wp:simplePos x="0" y="0"/>
                <wp:positionH relativeFrom="column">
                  <wp:posOffset>114300</wp:posOffset>
                </wp:positionH>
                <wp:positionV relativeFrom="paragraph">
                  <wp:posOffset>3810</wp:posOffset>
                </wp:positionV>
                <wp:extent cx="2011680" cy="731520"/>
                <wp:effectExtent l="0" t="0" r="26670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1680" cy="7315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317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449A0032" w14:textId="77777777" w:rsidR="007F3092" w:rsidRDefault="007F3092"/>
                          <w:p w14:paraId="630668A3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7E91354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13973664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2B0E48A3" w14:textId="77777777" w:rsidR="007F3092" w:rsidRDefault="007F3092"/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501DE" id="AutoShape 2" o:spid="_x0000_s1026" style="position:absolute;margin-left:9pt;margin-top:.3pt;width:158.4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16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" adj="-11796480,,5400" path="m121920,at,,243840,243840,121920,,,121920l,609600at,487680,243840,731520,,609600,121920,731520l1889760,731520at1767840,487680,2011680,731520,1889760,731520,2011680,609600l2011680,121920at1767840,,2011680,243840,2011680,121920,1889760,l121920,xe" filled="f" strokeweight=".08811mm">
                <v:stroke joinstyle="round"/>
                <v:formulas/>
                <v:path arrowok="t" o:connecttype="custom" o:connectlocs="1005840,0;2011680,365760;1005840,731520;0,365760" o:connectangles="270,0,90,180" textboxrect="35710,35710,1975970,695810"/>
                <v:textbox inset=".35281mm,.35281mm,.35281mm,.35281mm">
                  <w:txbxContent>
                    <w:p w14:paraId="449A0032" w14:textId="77777777" w:rsidR="007F3092" w:rsidRDefault="007F3092"/>
                    <w:p w14:paraId="630668A3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07E91354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13973664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2B0E48A3" w14:textId="77777777" w:rsidR="007F3092" w:rsidRDefault="007F3092"/>
                  </w:txbxContent>
                </v:textbox>
              </v:shape>
            </w:pict>
          </mc:Fallback>
        </mc:AlternateContent>
      </w:r>
    </w:p>
    <w:p w14:paraId="609F6E71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5F5CE22E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095DE597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723D9464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3F72A58E" w14:textId="77777777" w:rsidR="007F3092" w:rsidRPr="001D51DF" w:rsidRDefault="00E95E72">
      <w:pPr>
        <w:tabs>
          <w:tab w:val="left" w:pos="6105"/>
        </w:tabs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ab/>
      </w:r>
    </w:p>
    <w:p w14:paraId="2C4621B6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198816E4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14E2DF27" w14:textId="77777777" w:rsidR="007F3092" w:rsidRPr="001D51DF" w:rsidRDefault="00E95E72">
      <w:pPr>
        <w:tabs>
          <w:tab w:val="left" w:pos="5985"/>
        </w:tabs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ab/>
      </w:r>
    </w:p>
    <w:p w14:paraId="5E97A918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7B3ED3F5" w14:textId="77777777" w:rsidR="007F3092" w:rsidRPr="001D51DF" w:rsidRDefault="00E95E7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51DF">
        <w:rPr>
          <w:rFonts w:asciiTheme="minorHAnsi" w:hAnsiTheme="minorHAnsi" w:cstheme="minorHAnsi"/>
          <w:b/>
          <w:sz w:val="22"/>
          <w:szCs w:val="22"/>
        </w:rPr>
        <w:t xml:space="preserve">Oświadczenie Oferenta </w:t>
      </w:r>
      <w:r w:rsidR="003C6B05" w:rsidRPr="001D51D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D51DF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345660D4" w14:textId="7B64E46A" w:rsidR="007F3092" w:rsidRPr="001D51DF" w:rsidRDefault="000426FD" w:rsidP="000426FD">
      <w:pPr>
        <w:tabs>
          <w:tab w:val="left" w:pos="858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70CD848C" w14:textId="77777777" w:rsidR="007F3092" w:rsidRPr="001D51DF" w:rsidRDefault="007F3092">
      <w:pPr>
        <w:spacing w:before="12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762DF68" w14:textId="566B8BE2" w:rsidR="007F3092" w:rsidRPr="001D51DF" w:rsidRDefault="0002365D" w:rsidP="0002365D">
      <w:pPr>
        <w:tabs>
          <w:tab w:val="left" w:pos="8457"/>
        </w:tabs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472145AA" w14:textId="4AE98AF7" w:rsidR="007F3092" w:rsidRDefault="00E95E72">
      <w:pPr>
        <w:pStyle w:val="Nagwek"/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>Składając ofertę w przetargu na</w:t>
      </w:r>
      <w:r w:rsidR="001D51DF">
        <w:rPr>
          <w:rFonts w:asciiTheme="minorHAnsi" w:hAnsiTheme="minorHAnsi" w:cstheme="minorHAnsi"/>
          <w:sz w:val="22"/>
          <w:szCs w:val="22"/>
        </w:rPr>
        <w:t>:</w:t>
      </w:r>
      <w:r w:rsidRPr="001D51D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41FA12" w14:textId="77777777" w:rsidR="009D4D8A" w:rsidRPr="009D4D8A" w:rsidRDefault="009D4D8A">
      <w:pPr>
        <w:pStyle w:val="Nagwek"/>
        <w:rPr>
          <w:rFonts w:asciiTheme="minorHAnsi" w:hAnsiTheme="minorHAnsi" w:cstheme="minorHAnsi"/>
          <w:b/>
          <w:sz w:val="22"/>
          <w:szCs w:val="22"/>
        </w:rPr>
      </w:pPr>
    </w:p>
    <w:p w14:paraId="3742DA72" w14:textId="36D680B8" w:rsidR="0019654D" w:rsidRPr="00FA7522" w:rsidRDefault="00FA7522" w:rsidP="00EF68FD">
      <w:pPr>
        <w:pStyle w:val="Nagwek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bookmarkStart w:id="0" w:name="_GoBack"/>
      <w:r w:rsidRPr="00FA7522">
        <w:rPr>
          <w:rFonts w:asciiTheme="minorHAnsi" w:hAnsiTheme="minorHAnsi" w:cstheme="minorHAnsi"/>
          <w:b/>
          <w:sz w:val="22"/>
          <w:szCs w:val="22"/>
        </w:rPr>
        <w:t>Usługa koparko - ładowarką</w:t>
      </w:r>
      <w:r w:rsidR="009D4D8A" w:rsidRPr="00FA7522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FA752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4D8A" w:rsidRPr="00FA7522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End w:id="0"/>
    </w:p>
    <w:p w14:paraId="2A28161C" w14:textId="77777777" w:rsidR="007F3092" w:rsidRPr="001D51DF" w:rsidRDefault="00E95E7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1D51DF">
        <w:rPr>
          <w:rFonts w:asciiTheme="minorHAnsi" w:hAnsiTheme="minorHAnsi" w:cstheme="minorHAnsi"/>
          <w:sz w:val="22"/>
          <w:szCs w:val="22"/>
        </w:rPr>
        <w:t>oświadczamy</w:t>
      </w:r>
      <w:proofErr w:type="gramEnd"/>
      <w:r w:rsidRPr="001D51DF">
        <w:rPr>
          <w:rFonts w:asciiTheme="minorHAnsi" w:hAnsiTheme="minorHAnsi" w:cstheme="minorHAnsi"/>
          <w:sz w:val="22"/>
          <w:szCs w:val="22"/>
        </w:rPr>
        <w:t>, że:</w:t>
      </w:r>
    </w:p>
    <w:p w14:paraId="5EE50656" w14:textId="77777777" w:rsidR="007F3092" w:rsidRPr="001D51DF" w:rsidRDefault="007F309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310D1A" w14:textId="77777777" w:rsidR="007F3092" w:rsidRPr="001D51DF" w:rsidRDefault="003C6B05">
      <w:pPr>
        <w:numPr>
          <w:ilvl w:val="3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>Nie zalegamy / zalegamy</w:t>
      </w:r>
      <w:r w:rsidRPr="001D51DF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r w:rsidRPr="001D51DF">
        <w:rPr>
          <w:rFonts w:asciiTheme="minorHAnsi" w:hAnsiTheme="minorHAnsi" w:cstheme="minorHAnsi"/>
          <w:sz w:val="22"/>
          <w:szCs w:val="22"/>
        </w:rPr>
        <w:t xml:space="preserve"> z opłacaniem składek wobec ZUS, KRUS</w:t>
      </w:r>
      <w:r w:rsidR="00E95E72" w:rsidRPr="001D51DF">
        <w:rPr>
          <w:rFonts w:asciiTheme="minorHAnsi" w:hAnsiTheme="minorHAnsi" w:cstheme="minorHAnsi"/>
          <w:sz w:val="22"/>
          <w:szCs w:val="22"/>
        </w:rPr>
        <w:t>;</w:t>
      </w:r>
    </w:p>
    <w:p w14:paraId="5BD05B96" w14:textId="77777777" w:rsidR="007F3092" w:rsidRPr="001D51DF" w:rsidRDefault="003C6B05">
      <w:pPr>
        <w:numPr>
          <w:ilvl w:val="3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>Nie zalegamy / zalegamy</w:t>
      </w:r>
      <w:r w:rsidRPr="001D51DF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r w:rsidRPr="001D51DF">
        <w:rPr>
          <w:rFonts w:asciiTheme="minorHAnsi" w:hAnsiTheme="minorHAnsi" w:cstheme="minorHAnsi"/>
          <w:sz w:val="22"/>
          <w:szCs w:val="22"/>
        </w:rPr>
        <w:t xml:space="preserve"> z opłacaniem podatków wobec Urzędu Skarbowego.</w:t>
      </w:r>
    </w:p>
    <w:p w14:paraId="63566BB9" w14:textId="77777777" w:rsidR="007F3092" w:rsidRPr="001D51DF" w:rsidRDefault="007F3092">
      <w:pPr>
        <w:pStyle w:val="Spistreci4"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56F7712" w14:textId="77777777" w:rsidR="007F3092" w:rsidRPr="001D51DF" w:rsidRDefault="007F309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0379F5E" w14:textId="77777777" w:rsidR="007F3092" w:rsidRPr="001D51DF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0E9AAF9" w14:textId="77777777" w:rsidR="007F3092" w:rsidRPr="001D51DF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F50D36B" w14:textId="77777777" w:rsidR="007F3092" w:rsidRPr="001D51DF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ACB9C39" w14:textId="77777777" w:rsidR="007F3092" w:rsidRPr="001D51DF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034DCFF" w14:textId="77777777" w:rsidR="007F3092" w:rsidRPr="001D51DF" w:rsidRDefault="00E95E72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1D51DF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1D51DF">
        <w:rPr>
          <w:rFonts w:asciiTheme="minorHAnsi" w:hAnsiTheme="minorHAnsi" w:cstheme="minorHAnsi"/>
          <w:sz w:val="22"/>
          <w:szCs w:val="22"/>
        </w:rPr>
        <w:t>dnia</w:t>
      </w:r>
      <w:proofErr w:type="gramEnd"/>
      <w:r w:rsidRPr="001D51DF">
        <w:rPr>
          <w:rFonts w:asciiTheme="minorHAnsi" w:hAnsiTheme="minorHAnsi" w:cstheme="minorHAnsi"/>
          <w:sz w:val="22"/>
          <w:szCs w:val="22"/>
        </w:rPr>
        <w:t xml:space="preserve"> </w:t>
      </w:r>
      <w:r w:rsidRPr="001D51D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1D51DF">
        <w:rPr>
          <w:rFonts w:asciiTheme="minorHAnsi" w:hAnsiTheme="minorHAnsi" w:cstheme="minorHAnsi"/>
          <w:sz w:val="22"/>
          <w:szCs w:val="22"/>
        </w:rPr>
        <w:tab/>
      </w:r>
      <w:r w:rsidRPr="001D51DF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470EF582" w14:textId="77777777" w:rsidR="007F3092" w:rsidRPr="001D51DF" w:rsidRDefault="00E95E72">
      <w:pPr>
        <w:ind w:left="5529"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1D51DF">
        <w:rPr>
          <w:rFonts w:asciiTheme="minorHAnsi" w:hAnsiTheme="minorHAnsi" w:cstheme="minorHAnsi"/>
          <w:sz w:val="22"/>
          <w:szCs w:val="22"/>
          <w:vertAlign w:val="superscript"/>
        </w:rPr>
        <w:t>podpis</w:t>
      </w:r>
      <w:proofErr w:type="gramEnd"/>
      <w:r w:rsidRPr="001D51DF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</w:p>
    <w:p w14:paraId="23ED5206" w14:textId="77777777" w:rsidR="007F3092" w:rsidRPr="001D51DF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27062D4" w14:textId="77777777" w:rsidR="007F3092" w:rsidRPr="001D51DF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C8C5721" w14:textId="77777777" w:rsidR="007F3092" w:rsidRPr="001D51DF" w:rsidRDefault="007F3092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7EF746FB" w14:textId="77777777" w:rsidR="007F3092" w:rsidRPr="001D51DF" w:rsidRDefault="007F3092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6F6AFBA6" w14:textId="77777777" w:rsidR="003C6B05" w:rsidRPr="00896CF5" w:rsidRDefault="003C6B05" w:rsidP="003C6B05">
      <w:pPr>
        <w:pStyle w:val="Zwykytekst"/>
        <w:rPr>
          <w:rFonts w:asciiTheme="minorHAnsi" w:hAnsiTheme="minorHAnsi" w:cstheme="minorHAnsi"/>
          <w:b/>
          <w:bCs/>
          <w:color w:val="FF0000"/>
          <w:sz w:val="22"/>
          <w:szCs w:val="22"/>
          <w:vertAlign w:val="superscript"/>
        </w:rPr>
      </w:pPr>
      <w:r w:rsidRPr="00896CF5">
        <w:rPr>
          <w:rFonts w:asciiTheme="minorHAnsi" w:hAnsiTheme="minorHAnsi" w:cstheme="minorHAnsi"/>
          <w:b/>
          <w:bCs/>
          <w:color w:val="FF0000"/>
          <w:sz w:val="22"/>
          <w:szCs w:val="22"/>
          <w:vertAlign w:val="superscript"/>
        </w:rPr>
        <w:t>*</w:t>
      </w:r>
      <w:r w:rsidRPr="00896CF5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niepotrzebne skreślić</w:t>
      </w:r>
    </w:p>
    <w:sectPr w:rsidR="003C6B05" w:rsidRPr="00896CF5">
      <w:headerReference w:type="default" r:id="rId7"/>
      <w:pgSz w:w="11906" w:h="16838"/>
      <w:pgMar w:top="1417" w:right="1152" w:bottom="1417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32B88" w14:textId="77777777" w:rsidR="009B1DFB" w:rsidRDefault="009B1DFB">
      <w:r>
        <w:separator/>
      </w:r>
    </w:p>
  </w:endnote>
  <w:endnote w:type="continuationSeparator" w:id="0">
    <w:p w14:paraId="514AC991" w14:textId="77777777" w:rsidR="009B1DFB" w:rsidRDefault="009B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F6996" w14:textId="77777777" w:rsidR="009B1DFB" w:rsidRDefault="009B1DFB">
      <w:r>
        <w:rPr>
          <w:color w:val="000000"/>
        </w:rPr>
        <w:separator/>
      </w:r>
    </w:p>
  </w:footnote>
  <w:footnote w:type="continuationSeparator" w:id="0">
    <w:p w14:paraId="22E07C41" w14:textId="77777777" w:rsidR="009B1DFB" w:rsidRDefault="009B1D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EC586" w14:textId="0703F03D" w:rsidR="00DC69AA" w:rsidRDefault="00DC69AA" w:rsidP="00DC69AA">
    <w:pPr>
      <w:pStyle w:val="Nagwek"/>
      <w:ind w:left="4956" w:hanging="4536"/>
      <w:jc w:val="right"/>
      <w:rPr>
        <w:rFonts w:cs="Arial"/>
        <w:bCs/>
        <w:i/>
        <w:sz w:val="14"/>
        <w:szCs w:val="14"/>
      </w:rPr>
    </w:pPr>
    <w:r>
      <w:rPr>
        <w:rFonts w:asciiTheme="minorHAnsi" w:hAnsiTheme="minorHAnsi" w:cstheme="minorHAnsi"/>
        <w:i/>
        <w:iCs/>
        <w:sz w:val="18"/>
        <w:szCs w:val="18"/>
      </w:rPr>
      <w:tab/>
    </w:r>
    <w:r w:rsidRPr="00DC69AA">
      <w:rPr>
        <w:rFonts w:cs="Arial"/>
        <w:bCs/>
        <w:i/>
        <w:sz w:val="14"/>
        <w:szCs w:val="14"/>
      </w:rPr>
      <w:t xml:space="preserve">Zał. </w:t>
    </w:r>
    <w:r w:rsidR="000426FD">
      <w:rPr>
        <w:rFonts w:cs="Arial"/>
        <w:bCs/>
        <w:i/>
        <w:sz w:val="14"/>
        <w:szCs w:val="14"/>
      </w:rPr>
      <w:t>7</w:t>
    </w:r>
    <w:r w:rsidRPr="00DC69AA">
      <w:rPr>
        <w:rFonts w:cs="Arial"/>
        <w:bCs/>
        <w:i/>
        <w:sz w:val="14"/>
        <w:szCs w:val="14"/>
      </w:rPr>
      <w:t xml:space="preserve"> - Oświadczenie Oferenta o niezaleganiu w </w:t>
    </w:r>
    <w:proofErr w:type="gramStart"/>
    <w:r w:rsidRPr="00DC69AA">
      <w:rPr>
        <w:rFonts w:cs="Arial"/>
        <w:bCs/>
        <w:i/>
        <w:sz w:val="14"/>
        <w:szCs w:val="14"/>
      </w:rPr>
      <w:t>opłacaniu</w:t>
    </w:r>
    <w:r>
      <w:rPr>
        <w:rFonts w:cs="Arial"/>
        <w:bCs/>
        <w:i/>
        <w:sz w:val="14"/>
        <w:szCs w:val="14"/>
      </w:rPr>
      <w:t xml:space="preserve"> </w:t>
    </w:r>
    <w:r w:rsidRPr="00DC69AA">
      <w:rPr>
        <w:rFonts w:cs="Arial"/>
        <w:bCs/>
        <w:i/>
        <w:sz w:val="14"/>
        <w:szCs w:val="14"/>
      </w:rPr>
      <w:t xml:space="preserve"> podatków</w:t>
    </w:r>
    <w:proofErr w:type="gramEnd"/>
    <w:r w:rsidRPr="00DC69AA">
      <w:rPr>
        <w:rFonts w:cs="Arial"/>
        <w:bCs/>
        <w:i/>
        <w:sz w:val="14"/>
        <w:szCs w:val="14"/>
      </w:rPr>
      <w:t>, opłat i składek wobec ZUS, KRUS i US.</w:t>
    </w:r>
  </w:p>
  <w:p w14:paraId="059AE172" w14:textId="21C77435" w:rsidR="00236445" w:rsidRDefault="00236445" w:rsidP="00DC69AA">
    <w:pPr>
      <w:pStyle w:val="Nagwek"/>
      <w:ind w:left="4956" w:hanging="4536"/>
      <w:jc w:val="right"/>
      <w:rPr>
        <w:rFonts w:cs="Arial"/>
        <w:bCs/>
        <w:i/>
        <w:sz w:val="14"/>
        <w:szCs w:val="14"/>
      </w:rPr>
    </w:pPr>
  </w:p>
  <w:p w14:paraId="7BC1EC04" w14:textId="77777777" w:rsidR="00236445" w:rsidRPr="00DC69AA" w:rsidRDefault="00236445" w:rsidP="00DC69AA">
    <w:pPr>
      <w:pStyle w:val="Nagwek"/>
      <w:ind w:left="4956" w:hanging="4536"/>
      <w:jc w:val="right"/>
      <w:rPr>
        <w:sz w:val="14"/>
        <w:szCs w:val="14"/>
      </w:rPr>
    </w:pPr>
  </w:p>
  <w:p w14:paraId="20FE099C" w14:textId="77777777" w:rsidR="00214744" w:rsidRDefault="00214744" w:rsidP="00214744">
    <w:pPr>
      <w:jc w:val="right"/>
      <w:rPr>
        <w:rFonts w:asciiTheme="minorHAnsi" w:hAnsiTheme="minorHAnsi" w:cstheme="minorHAnsi"/>
        <w:b/>
        <w:bCs/>
        <w:sz w:val="16"/>
        <w:szCs w:val="16"/>
      </w:rPr>
    </w:pPr>
  </w:p>
  <w:tbl>
    <w:tblPr>
      <w:tblW w:w="981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812"/>
    </w:tblGrid>
    <w:tr w:rsidR="00214744" w14:paraId="63A44830" w14:textId="77777777" w:rsidTr="00214744">
      <w:trPr>
        <w:trHeight w:val="304"/>
      </w:trPr>
      <w:tc>
        <w:tcPr>
          <w:tcW w:w="9812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047F590" w14:textId="7424956C" w:rsidR="00214744" w:rsidRPr="00EF68FD" w:rsidRDefault="00A41A48" w:rsidP="00FA7522">
          <w:pPr>
            <w:pStyle w:val="Default"/>
            <w:rPr>
              <w:rFonts w:asciiTheme="minorHAnsi" w:hAnsiTheme="minorHAnsi" w:cstheme="minorHAnsi"/>
              <w:b/>
              <w:bCs/>
              <w:i/>
              <w:iCs/>
              <w:sz w:val="18"/>
              <w:szCs w:val="18"/>
            </w:rPr>
          </w:pPr>
          <w:r w:rsidRPr="00EF68FD">
            <w:rPr>
              <w:rFonts w:asciiTheme="minorHAnsi" w:hAnsiTheme="minorHAnsi" w:cstheme="minorHAnsi"/>
              <w:sz w:val="18"/>
              <w:szCs w:val="18"/>
            </w:rPr>
            <w:t xml:space="preserve">Postępowanie </w:t>
          </w:r>
          <w:proofErr w:type="gramStart"/>
          <w:r w:rsidRPr="00EF68FD">
            <w:rPr>
              <w:rFonts w:asciiTheme="minorHAnsi" w:hAnsiTheme="minorHAnsi" w:cstheme="minorHAnsi"/>
              <w:sz w:val="18"/>
              <w:szCs w:val="18"/>
            </w:rPr>
            <w:t xml:space="preserve">nr </w:t>
          </w:r>
          <w:r w:rsidR="00EF68FD" w:rsidRPr="00EF68FD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FA7522">
            <w:rPr>
              <w:rFonts w:asciiTheme="minorHAnsi" w:hAnsiTheme="minorHAnsi" w:cstheme="minorHAnsi"/>
              <w:sz w:val="18"/>
              <w:szCs w:val="18"/>
            </w:rPr>
            <w:t>06/BGOS</w:t>
          </w:r>
          <w:proofErr w:type="gramEnd"/>
          <w:r w:rsidR="00FA7522">
            <w:rPr>
              <w:rFonts w:asciiTheme="minorHAnsi" w:hAnsiTheme="minorHAnsi" w:cstheme="minorHAnsi"/>
              <w:sz w:val="18"/>
              <w:szCs w:val="18"/>
            </w:rPr>
            <w:t>/GW/2026 – Usługa koparko - ładowarką</w:t>
          </w:r>
          <w:r w:rsidR="009D4D8A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FA7522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tc>
    </w:tr>
  </w:tbl>
  <w:p w14:paraId="6D96784F" w14:textId="1CF5E926" w:rsidR="00E95E72" w:rsidRPr="00A86DDA" w:rsidRDefault="00E95E72" w:rsidP="00214744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AC155A"/>
    <w:multiLevelType w:val="hybridMultilevel"/>
    <w:tmpl w:val="732E0B4A"/>
    <w:lvl w:ilvl="0" w:tplc="DD48C288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55F22"/>
    <w:multiLevelType w:val="multilevel"/>
    <w:tmpl w:val="D74643B6"/>
    <w:lvl w:ilvl="0">
      <w:start w:val="1"/>
      <w:numFmt w:val="decimal"/>
      <w:lvlText w:val="%1)"/>
      <w:lvlJc w:val="left"/>
      <w:pPr>
        <w:ind w:left="907" w:hanging="283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2" w15:restartNumberingAfterBreak="0">
    <w:nsid w:val="6B706FC1"/>
    <w:multiLevelType w:val="hybridMultilevel"/>
    <w:tmpl w:val="5ADAD18C"/>
    <w:lvl w:ilvl="0" w:tplc="8F1ED63C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92"/>
    <w:rsid w:val="0002365D"/>
    <w:rsid w:val="000426FD"/>
    <w:rsid w:val="000622C8"/>
    <w:rsid w:val="0009128C"/>
    <w:rsid w:val="000B729C"/>
    <w:rsid w:val="0010161A"/>
    <w:rsid w:val="001068B1"/>
    <w:rsid w:val="00113BD4"/>
    <w:rsid w:val="001307F9"/>
    <w:rsid w:val="00133019"/>
    <w:rsid w:val="00137691"/>
    <w:rsid w:val="00166B3E"/>
    <w:rsid w:val="0017781D"/>
    <w:rsid w:val="00182115"/>
    <w:rsid w:val="00182915"/>
    <w:rsid w:val="00184557"/>
    <w:rsid w:val="0019654D"/>
    <w:rsid w:val="001A19CA"/>
    <w:rsid w:val="001B0E7E"/>
    <w:rsid w:val="001B47E6"/>
    <w:rsid w:val="001D3D95"/>
    <w:rsid w:val="001D51DF"/>
    <w:rsid w:val="001E33EB"/>
    <w:rsid w:val="00202B8B"/>
    <w:rsid w:val="00212C34"/>
    <w:rsid w:val="00214744"/>
    <w:rsid w:val="00236445"/>
    <w:rsid w:val="00276BD8"/>
    <w:rsid w:val="002B034F"/>
    <w:rsid w:val="002D3FCB"/>
    <w:rsid w:val="002E63AA"/>
    <w:rsid w:val="003255D0"/>
    <w:rsid w:val="00380AB0"/>
    <w:rsid w:val="00381D74"/>
    <w:rsid w:val="003B0753"/>
    <w:rsid w:val="003C6B05"/>
    <w:rsid w:val="003D5C21"/>
    <w:rsid w:val="003F64D9"/>
    <w:rsid w:val="0042636B"/>
    <w:rsid w:val="00475D0B"/>
    <w:rsid w:val="00496238"/>
    <w:rsid w:val="004B2A68"/>
    <w:rsid w:val="004B3F65"/>
    <w:rsid w:val="004C331B"/>
    <w:rsid w:val="004C3367"/>
    <w:rsid w:val="004D65F3"/>
    <w:rsid w:val="004E062A"/>
    <w:rsid w:val="004F7420"/>
    <w:rsid w:val="00510E2D"/>
    <w:rsid w:val="00524F59"/>
    <w:rsid w:val="0053421D"/>
    <w:rsid w:val="00540AE5"/>
    <w:rsid w:val="005425EA"/>
    <w:rsid w:val="00545F62"/>
    <w:rsid w:val="005721A6"/>
    <w:rsid w:val="00607546"/>
    <w:rsid w:val="00626A4C"/>
    <w:rsid w:val="00680166"/>
    <w:rsid w:val="00683432"/>
    <w:rsid w:val="006B46E0"/>
    <w:rsid w:val="006D1614"/>
    <w:rsid w:val="0070609E"/>
    <w:rsid w:val="00774492"/>
    <w:rsid w:val="007A156C"/>
    <w:rsid w:val="007B5313"/>
    <w:rsid w:val="007C58AB"/>
    <w:rsid w:val="007D56D4"/>
    <w:rsid w:val="007F3092"/>
    <w:rsid w:val="007F4FD1"/>
    <w:rsid w:val="007F65C9"/>
    <w:rsid w:val="00814F70"/>
    <w:rsid w:val="00823F21"/>
    <w:rsid w:val="008567F8"/>
    <w:rsid w:val="00896CF5"/>
    <w:rsid w:val="008B7D49"/>
    <w:rsid w:val="008D2212"/>
    <w:rsid w:val="008E5AC7"/>
    <w:rsid w:val="008F030C"/>
    <w:rsid w:val="008F1FEA"/>
    <w:rsid w:val="008F3B6A"/>
    <w:rsid w:val="009030A1"/>
    <w:rsid w:val="00905A47"/>
    <w:rsid w:val="00921209"/>
    <w:rsid w:val="009248DA"/>
    <w:rsid w:val="00955AAF"/>
    <w:rsid w:val="009664B0"/>
    <w:rsid w:val="00997293"/>
    <w:rsid w:val="009A3DFD"/>
    <w:rsid w:val="009B09A9"/>
    <w:rsid w:val="009B1DFB"/>
    <w:rsid w:val="009B47C7"/>
    <w:rsid w:val="009C30CF"/>
    <w:rsid w:val="009D46E4"/>
    <w:rsid w:val="009D4D8A"/>
    <w:rsid w:val="00A00632"/>
    <w:rsid w:val="00A06A2D"/>
    <w:rsid w:val="00A41A48"/>
    <w:rsid w:val="00A45896"/>
    <w:rsid w:val="00A468F1"/>
    <w:rsid w:val="00A83619"/>
    <w:rsid w:val="00A86DDA"/>
    <w:rsid w:val="00A913DB"/>
    <w:rsid w:val="00A93EBE"/>
    <w:rsid w:val="00AA2658"/>
    <w:rsid w:val="00AA4DA6"/>
    <w:rsid w:val="00AD3777"/>
    <w:rsid w:val="00AF761D"/>
    <w:rsid w:val="00B02402"/>
    <w:rsid w:val="00B12C50"/>
    <w:rsid w:val="00B24044"/>
    <w:rsid w:val="00B45229"/>
    <w:rsid w:val="00B702C0"/>
    <w:rsid w:val="00B805B5"/>
    <w:rsid w:val="00B85AA1"/>
    <w:rsid w:val="00BD0E5D"/>
    <w:rsid w:val="00BE3084"/>
    <w:rsid w:val="00BF172A"/>
    <w:rsid w:val="00C109EB"/>
    <w:rsid w:val="00C643F8"/>
    <w:rsid w:val="00C6685F"/>
    <w:rsid w:val="00C822AC"/>
    <w:rsid w:val="00CA587C"/>
    <w:rsid w:val="00CC2FE1"/>
    <w:rsid w:val="00CC3B0C"/>
    <w:rsid w:val="00CE60B8"/>
    <w:rsid w:val="00CF28E2"/>
    <w:rsid w:val="00CF6B81"/>
    <w:rsid w:val="00D01810"/>
    <w:rsid w:val="00D024BE"/>
    <w:rsid w:val="00D148E1"/>
    <w:rsid w:val="00D30F87"/>
    <w:rsid w:val="00D53120"/>
    <w:rsid w:val="00DC69AA"/>
    <w:rsid w:val="00DC7FD7"/>
    <w:rsid w:val="00DE181B"/>
    <w:rsid w:val="00DF38C1"/>
    <w:rsid w:val="00E101B1"/>
    <w:rsid w:val="00E56A64"/>
    <w:rsid w:val="00E95E72"/>
    <w:rsid w:val="00EB312A"/>
    <w:rsid w:val="00EE1C3D"/>
    <w:rsid w:val="00EF3759"/>
    <w:rsid w:val="00EF68FD"/>
    <w:rsid w:val="00F03DA5"/>
    <w:rsid w:val="00F045AE"/>
    <w:rsid w:val="00F170F3"/>
    <w:rsid w:val="00F56B7A"/>
    <w:rsid w:val="00F70820"/>
    <w:rsid w:val="00FA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5A96B"/>
  <w15:docId w15:val="{CE5262BF-37C7-4F29-A1AF-57124600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N w:val="0"/>
      <w:textAlignment w:val="baseline"/>
    </w:pPr>
    <w:rPr>
      <w:sz w:val="24"/>
      <w:szCs w:val="24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Spistreci4">
    <w:name w:val="toc 4"/>
    <w:basedOn w:val="Normalny"/>
    <w:next w:val="Normalny"/>
    <w:autoRedefine/>
    <w:pPr>
      <w:jc w:val="both"/>
      <w:textAlignment w:val="top"/>
    </w:pPr>
    <w:rPr>
      <w:rFonts w:ascii="Arial" w:hAnsi="Ari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ytu">
    <w:name w:val="Title"/>
    <w:basedOn w:val="Normalny"/>
    <w:pPr>
      <w:spacing w:before="120" w:line="360" w:lineRule="auto"/>
      <w:jc w:val="center"/>
    </w:pPr>
    <w:rPr>
      <w:rFonts w:ascii="Arial" w:hAnsi="Arial"/>
      <w:b/>
      <w:sz w:val="22"/>
      <w:szCs w:val="20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</w:rPr>
  </w:style>
  <w:style w:type="paragraph" w:customStyle="1" w:styleId="E">
    <w:name w:val="E"/>
    <w:basedOn w:val="Normalny"/>
    <w:next w:val="Nagwe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sz w:val="24"/>
      <w:szCs w:val="24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paragraph" w:customStyle="1" w:styleId="Default">
    <w:name w:val="Default"/>
    <w:rsid w:val="000426F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demar.wolkiewicz\Desktop\przetargi\02%20WWOL%20TP%202021%20-%20Dostawa%20benzyny%20ekstarkcyjnej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30</TotalTime>
  <Pages>1</Pages>
  <Words>46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akceptacji przez wykonawcę wzoru umowy  w Części II SIWZ</vt:lpstr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akceptacji przez wykonawcę wzoru umowy  w Części II SIWZ</dc:title>
  <dc:subject/>
  <dc:creator>UG Baruchowo</dc:creator>
  <cp:keywords/>
  <dc:description/>
  <cp:lastModifiedBy>Beata Gosławska</cp:lastModifiedBy>
  <cp:revision>41</cp:revision>
  <cp:lastPrinted>2015-03-30T07:21:00Z</cp:lastPrinted>
  <dcterms:created xsi:type="dcterms:W3CDTF">2022-03-09T17:58:00Z</dcterms:created>
  <dcterms:modified xsi:type="dcterms:W3CDTF">2026-02-10T11:14:00Z</dcterms:modified>
</cp:coreProperties>
</file>