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97BD" w14:textId="77777777" w:rsidR="00AB13D8" w:rsidRPr="00325A36" w:rsidRDefault="00AB13D8">
      <w:pPr>
        <w:jc w:val="center"/>
        <w:rPr>
          <w:rStyle w:val="Wyrnieniedelikatne"/>
        </w:rPr>
      </w:pPr>
    </w:p>
    <w:p w14:paraId="0FD7F49F" w14:textId="77777777" w:rsidR="00AB13D8" w:rsidRDefault="00AB13D8">
      <w:pPr>
        <w:jc w:val="center"/>
        <w:rPr>
          <w:rFonts w:ascii="Arial" w:hAnsi="Arial" w:cs="Arial"/>
          <w:sz w:val="20"/>
          <w:szCs w:val="20"/>
        </w:rPr>
      </w:pPr>
    </w:p>
    <w:p w14:paraId="6AD02BC2" w14:textId="77777777" w:rsidR="00AB13D8" w:rsidRPr="006726E5" w:rsidRDefault="00FC6559" w:rsidP="00F3395B">
      <w:pPr>
        <w:jc w:val="center"/>
        <w:rPr>
          <w:b/>
          <w:bCs/>
        </w:rPr>
      </w:pPr>
      <w:r w:rsidRPr="006726E5">
        <w:rPr>
          <w:rFonts w:ascii="Arial" w:hAnsi="Arial" w:cs="Arial"/>
          <w:b/>
          <w:bCs/>
          <w:sz w:val="20"/>
          <w:szCs w:val="20"/>
        </w:rPr>
        <w:t>Oświadczenie Oferenta</w:t>
      </w:r>
    </w:p>
    <w:p w14:paraId="4F2BB3ED" w14:textId="77777777" w:rsidR="00AB13D8" w:rsidRPr="006726E5" w:rsidRDefault="00FC6559" w:rsidP="00F3395B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6726E5">
        <w:rPr>
          <w:rFonts w:ascii="Arial" w:hAnsi="Arial" w:cs="Arial"/>
          <w:b/>
          <w:bCs/>
          <w:sz w:val="20"/>
          <w:szCs w:val="20"/>
        </w:rPr>
        <w:t>O spełnianiu warunków uczestnictwa w postępowaniu przetargowym</w:t>
      </w:r>
    </w:p>
    <w:p w14:paraId="5AA26E14" w14:textId="77777777" w:rsidR="00AB13D8" w:rsidRDefault="00AB13D8">
      <w:pPr>
        <w:rPr>
          <w:rFonts w:ascii="Arial" w:hAnsi="Arial" w:cs="Arial"/>
          <w:sz w:val="16"/>
          <w:szCs w:val="16"/>
        </w:rPr>
      </w:pPr>
    </w:p>
    <w:p w14:paraId="0DBE1F41" w14:textId="7F827504" w:rsidR="006726E5" w:rsidRPr="00FC065D" w:rsidRDefault="00FC6559" w:rsidP="00B97282">
      <w:pPr>
        <w:spacing w:line="36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FC065D">
        <w:rPr>
          <w:rFonts w:ascii="Arial" w:hAnsi="Arial" w:cs="Arial"/>
          <w:sz w:val="20"/>
          <w:szCs w:val="20"/>
        </w:rPr>
        <w:t>Składając  ofertę  w postępowaniu przetargowym o nazwie :</w:t>
      </w:r>
      <w:r w:rsidR="00B97282">
        <w:rPr>
          <w:rFonts w:ascii="Arial" w:hAnsi="Arial" w:cs="Arial"/>
          <w:i/>
          <w:sz w:val="20"/>
          <w:szCs w:val="20"/>
        </w:rPr>
        <w:t>10</w:t>
      </w:r>
      <w:r w:rsidR="006726E5" w:rsidRPr="00FC065D">
        <w:rPr>
          <w:rFonts w:ascii="Arial" w:hAnsi="Arial" w:cs="Arial"/>
          <w:i/>
          <w:sz w:val="20"/>
          <w:szCs w:val="20"/>
        </w:rPr>
        <w:t>/MTEL/DB/202</w:t>
      </w:r>
      <w:r w:rsidR="00F3395B" w:rsidRPr="00FC065D">
        <w:rPr>
          <w:rFonts w:ascii="Arial" w:hAnsi="Arial" w:cs="Arial"/>
          <w:i/>
          <w:sz w:val="20"/>
          <w:szCs w:val="20"/>
        </w:rPr>
        <w:t>6</w:t>
      </w:r>
      <w:r w:rsidR="006726E5" w:rsidRPr="00FC065D">
        <w:rPr>
          <w:rFonts w:ascii="Arial" w:hAnsi="Arial" w:cs="Arial"/>
          <w:i/>
          <w:sz w:val="20"/>
          <w:szCs w:val="20"/>
        </w:rPr>
        <w:t xml:space="preserve"> – Usługa dostawy maszyn samosprzedających</w:t>
      </w:r>
    </w:p>
    <w:p w14:paraId="342BE9CE" w14:textId="733F1F17" w:rsidR="00AB13D8" w:rsidRPr="006726E5" w:rsidRDefault="00FC6559" w:rsidP="006726E5">
      <w:pPr>
        <w:ind w:left="708"/>
        <w:rPr>
          <w:rFonts w:ascii="Arial" w:hAnsi="Arial" w:cs="Arial"/>
          <w:b/>
          <w:bCs/>
          <w:sz w:val="20"/>
          <w:szCs w:val="20"/>
        </w:rPr>
      </w:pPr>
      <w:r w:rsidRPr="006726E5">
        <w:rPr>
          <w:rFonts w:ascii="Arial" w:hAnsi="Arial" w:cs="Arial"/>
          <w:b/>
          <w:bCs/>
          <w:sz w:val="20"/>
          <w:szCs w:val="20"/>
        </w:rPr>
        <w:tab/>
      </w:r>
      <w:r w:rsidRPr="006726E5">
        <w:rPr>
          <w:rFonts w:ascii="Arial" w:hAnsi="Arial" w:cs="Arial"/>
          <w:sz w:val="20"/>
          <w:szCs w:val="20"/>
        </w:rPr>
        <w:t>Oświadczamy, że :</w:t>
      </w:r>
    </w:p>
    <w:p w14:paraId="13B54999" w14:textId="77777777" w:rsidR="00AB13D8" w:rsidRPr="006726E5" w:rsidRDefault="00AB13D8">
      <w:pPr>
        <w:spacing w:after="0" w:line="240" w:lineRule="auto"/>
        <w:ind w:left="397"/>
        <w:rPr>
          <w:rFonts w:ascii="Arial" w:hAnsi="Arial" w:cs="Arial"/>
          <w:sz w:val="20"/>
          <w:szCs w:val="20"/>
        </w:rPr>
      </w:pPr>
    </w:p>
    <w:p w14:paraId="2CD52A2E" w14:textId="77777777" w:rsidR="00AB13D8" w:rsidRPr="00F3395B" w:rsidRDefault="00FC65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395B">
        <w:rPr>
          <w:rFonts w:ascii="Arial" w:hAnsi="Arial" w:cs="Arial"/>
          <w:sz w:val="20"/>
          <w:szCs w:val="20"/>
        </w:rPr>
        <w:t>Posiadamy uprawnienia do wykonywania określonej działalności lub czynności, jeżeli Ustawy nakładają obowiązek posiadania takich uprawnień.</w:t>
      </w:r>
    </w:p>
    <w:p w14:paraId="08BFF803" w14:textId="77777777" w:rsidR="00AB13D8" w:rsidRPr="00F3395B" w:rsidRDefault="00AB13D8">
      <w:pPr>
        <w:spacing w:after="0" w:line="240" w:lineRule="auto"/>
        <w:ind w:left="1117"/>
        <w:jc w:val="both"/>
        <w:rPr>
          <w:rFonts w:ascii="Arial" w:hAnsi="Arial" w:cs="Arial"/>
          <w:sz w:val="20"/>
          <w:szCs w:val="20"/>
        </w:rPr>
      </w:pPr>
    </w:p>
    <w:p w14:paraId="479A41A3" w14:textId="77777777" w:rsidR="00AB13D8" w:rsidRPr="00F3395B" w:rsidRDefault="00FC65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395B">
        <w:rPr>
          <w:rFonts w:ascii="Arial" w:hAnsi="Arial" w:cs="Arial"/>
          <w:sz w:val="20"/>
          <w:szCs w:val="20"/>
        </w:rPr>
        <w:t>Firma posiada niezbędną wiedzę i doświadczenie oraz dysponujemy potencjałem technicznym i osobami zdolnymi do wykonania zamówienia.</w:t>
      </w:r>
    </w:p>
    <w:p w14:paraId="03D4ED0D" w14:textId="77777777" w:rsidR="00AB13D8" w:rsidRPr="00F3395B" w:rsidRDefault="00AB13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96AF3E" w14:textId="77777777" w:rsidR="00AB13D8" w:rsidRPr="00F3395B" w:rsidRDefault="00FC65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395B">
        <w:rPr>
          <w:rFonts w:ascii="Arial" w:hAnsi="Arial" w:cs="Arial"/>
          <w:sz w:val="20"/>
          <w:szCs w:val="20"/>
        </w:rPr>
        <w:t>Firma znajduje się w sytuacji ekonomicznej i finansowej zapewniającej wykonanie zamówienia.</w:t>
      </w:r>
    </w:p>
    <w:p w14:paraId="21CD94BF" w14:textId="77777777" w:rsidR="00AB13D8" w:rsidRPr="00F3395B" w:rsidRDefault="00AB13D8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</w:p>
    <w:p w14:paraId="66D03834" w14:textId="42E0F81B" w:rsidR="00AB13D8" w:rsidRPr="00F3395B" w:rsidRDefault="00FC65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F3395B">
        <w:rPr>
          <w:rFonts w:ascii="Arial" w:hAnsi="Arial" w:cs="Arial"/>
          <w:sz w:val="20"/>
          <w:szCs w:val="20"/>
        </w:rPr>
        <w:t>Firma w ciągu ostatnich 3 lat, przed wszczęciem postępowania</w:t>
      </w:r>
      <w:r w:rsidRPr="00F3395B">
        <w:rPr>
          <w:rFonts w:ascii="Arial" w:hAnsi="Arial" w:cs="Arial"/>
          <w:sz w:val="20"/>
          <w:szCs w:val="20"/>
          <w:u w:val="single"/>
        </w:rPr>
        <w:t>, nie wykonywała / wykonywała  zamówienia udzielonego im przez Zamawiającego lub inne Spółki z GK PGE</w:t>
      </w:r>
      <w:r w:rsidRPr="00F3395B">
        <w:rPr>
          <w:rFonts w:ascii="Arial" w:hAnsi="Arial" w:cs="Arial"/>
          <w:sz w:val="20"/>
          <w:szCs w:val="20"/>
        </w:rPr>
        <w:t xml:space="preserve">/ </w:t>
      </w:r>
      <w:r w:rsidR="007B6348" w:rsidRPr="00F3395B">
        <w:rPr>
          <w:rFonts w:ascii="Arial" w:hAnsi="Arial" w:cs="Arial"/>
          <w:sz w:val="20"/>
          <w:szCs w:val="20"/>
          <w:u w:val="single"/>
        </w:rPr>
        <w:t xml:space="preserve">wykonała je z </w:t>
      </w:r>
      <w:r w:rsidRPr="00F3395B">
        <w:rPr>
          <w:rFonts w:ascii="Arial" w:hAnsi="Arial" w:cs="Arial"/>
          <w:sz w:val="20"/>
          <w:szCs w:val="20"/>
          <w:u w:val="single"/>
        </w:rPr>
        <w:t>należytą starannością;</w:t>
      </w:r>
      <w:r w:rsidRPr="00F3395B">
        <w:rPr>
          <w:rStyle w:val="Odwoanieprzypisukocowego"/>
          <w:rFonts w:ascii="Arial" w:hAnsi="Arial" w:cs="Arial"/>
          <w:sz w:val="20"/>
          <w:szCs w:val="20"/>
          <w:u w:val="single"/>
        </w:rPr>
        <w:endnoteReference w:id="1"/>
      </w:r>
    </w:p>
    <w:p w14:paraId="5D091468" w14:textId="77777777" w:rsidR="00AB13D8" w:rsidRPr="00F3395B" w:rsidRDefault="00AB13D8">
      <w:pPr>
        <w:spacing w:after="0" w:line="240" w:lineRule="auto"/>
        <w:ind w:left="757"/>
        <w:jc w:val="both"/>
        <w:rPr>
          <w:rFonts w:ascii="Arial" w:hAnsi="Arial" w:cs="Arial"/>
          <w:sz w:val="20"/>
          <w:szCs w:val="20"/>
        </w:rPr>
      </w:pPr>
    </w:p>
    <w:p w14:paraId="4060BABD" w14:textId="77777777" w:rsidR="00AB13D8" w:rsidRPr="00F3395B" w:rsidRDefault="00FC65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395B">
        <w:rPr>
          <w:rFonts w:ascii="Arial" w:hAnsi="Arial" w:cs="Arial"/>
          <w:sz w:val="20"/>
          <w:szCs w:val="20"/>
        </w:rPr>
        <w:t>Firma nie znajduje się w sporze z PGE S.A. lub Spółką GK PGE;</w:t>
      </w:r>
    </w:p>
    <w:p w14:paraId="59E8C025" w14:textId="77777777" w:rsidR="00AB13D8" w:rsidRPr="00F3395B" w:rsidRDefault="00AB13D8">
      <w:pPr>
        <w:spacing w:after="0" w:line="240" w:lineRule="auto"/>
        <w:ind w:left="757"/>
        <w:jc w:val="both"/>
        <w:rPr>
          <w:rFonts w:ascii="Arial" w:hAnsi="Arial" w:cs="Arial"/>
          <w:sz w:val="20"/>
          <w:szCs w:val="20"/>
        </w:rPr>
      </w:pPr>
    </w:p>
    <w:p w14:paraId="51204353" w14:textId="77777777" w:rsidR="00AB13D8" w:rsidRPr="00F3395B" w:rsidRDefault="00FC65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395B">
        <w:rPr>
          <w:rFonts w:ascii="Arial" w:hAnsi="Arial" w:cs="Arial"/>
          <w:sz w:val="20"/>
          <w:szCs w:val="20"/>
        </w:rPr>
        <w:t>Wobec Firmy nie ogłoszono upadłość bądź likwidacji oraz nie wszczęto postępowanie upadłościowego, likwidacyjnego bądź naprawczego;</w:t>
      </w:r>
    </w:p>
    <w:p w14:paraId="5DC3B8F8" w14:textId="77777777" w:rsidR="00AB13D8" w:rsidRDefault="00AB13D8">
      <w:pPr>
        <w:spacing w:after="0" w:line="240" w:lineRule="auto"/>
        <w:ind w:left="1117"/>
        <w:jc w:val="both"/>
        <w:rPr>
          <w:rFonts w:ascii="Arial" w:hAnsi="Arial" w:cs="Arial"/>
          <w:sz w:val="16"/>
          <w:szCs w:val="16"/>
        </w:rPr>
      </w:pPr>
    </w:p>
    <w:p w14:paraId="389BD890" w14:textId="77777777" w:rsidR="00AB13D8" w:rsidRDefault="00AB13D8">
      <w:pPr>
        <w:spacing w:after="0" w:line="240" w:lineRule="auto"/>
        <w:ind w:left="1117"/>
        <w:jc w:val="both"/>
        <w:rPr>
          <w:rFonts w:ascii="Arial" w:hAnsi="Arial" w:cs="Arial"/>
          <w:sz w:val="16"/>
          <w:szCs w:val="16"/>
        </w:rPr>
      </w:pPr>
    </w:p>
    <w:p w14:paraId="4DCFD751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39841172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1A9E2625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402A2A37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2CA2527A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6A42EBA2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24569379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286458D5" w14:textId="77777777" w:rsidR="00AB13D8" w:rsidRDefault="00AB13D8">
      <w:pPr>
        <w:spacing w:after="0"/>
        <w:rPr>
          <w:rFonts w:ascii="Arial" w:hAnsi="Arial" w:cs="Arial"/>
          <w:sz w:val="16"/>
          <w:szCs w:val="16"/>
        </w:rPr>
      </w:pPr>
    </w:p>
    <w:p w14:paraId="2CB0AEFC" w14:textId="77777777" w:rsidR="00AB13D8" w:rsidRDefault="00FC6559">
      <w:pPr>
        <w:spacing w:after="0"/>
        <w:ind w:left="283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…………………………………………………………………………………………………..</w:t>
      </w:r>
    </w:p>
    <w:p w14:paraId="1135B797" w14:textId="77777777" w:rsidR="00AB13D8" w:rsidRDefault="00FC6559">
      <w:pPr>
        <w:spacing w:after="0"/>
        <w:ind w:left="39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(Data i  podpis  Wykonawcy lub osoby upoważnionej stosownym dokumentem)</w:t>
      </w:r>
    </w:p>
    <w:p w14:paraId="54D0DE9E" w14:textId="77777777" w:rsidR="00AB13D8" w:rsidRDefault="00AB13D8">
      <w:pPr>
        <w:ind w:left="360"/>
        <w:rPr>
          <w:rFonts w:ascii="Arial" w:hAnsi="Arial" w:cs="Arial"/>
          <w:sz w:val="16"/>
          <w:szCs w:val="16"/>
        </w:rPr>
      </w:pPr>
    </w:p>
    <w:p w14:paraId="6BF9272A" w14:textId="77777777" w:rsidR="00AB13D8" w:rsidRDefault="00AB13D8">
      <w:pPr>
        <w:ind w:left="360"/>
        <w:rPr>
          <w:rFonts w:ascii="Arial" w:hAnsi="Arial" w:cs="Arial"/>
          <w:sz w:val="16"/>
          <w:szCs w:val="16"/>
        </w:rPr>
      </w:pPr>
    </w:p>
    <w:p w14:paraId="5060794F" w14:textId="77777777" w:rsidR="00AB13D8" w:rsidRDefault="00AB13D8">
      <w:pPr>
        <w:ind w:left="360"/>
        <w:rPr>
          <w:rFonts w:ascii="Arial" w:hAnsi="Arial" w:cs="Arial"/>
          <w:sz w:val="16"/>
          <w:szCs w:val="16"/>
        </w:rPr>
      </w:pPr>
    </w:p>
    <w:sectPr w:rsidR="00AB13D8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ACD5A" w14:textId="77777777" w:rsidR="00426032" w:rsidRDefault="00426032">
      <w:pPr>
        <w:spacing w:after="0" w:line="240" w:lineRule="auto"/>
      </w:pPr>
      <w:r>
        <w:separator/>
      </w:r>
    </w:p>
  </w:endnote>
  <w:endnote w:type="continuationSeparator" w:id="0">
    <w:p w14:paraId="21138D7A" w14:textId="77777777" w:rsidR="00426032" w:rsidRDefault="00426032">
      <w:pPr>
        <w:spacing w:after="0" w:line="240" w:lineRule="auto"/>
      </w:pPr>
      <w:r>
        <w:continuationSeparator/>
      </w:r>
    </w:p>
  </w:endnote>
  <w:endnote w:id="1">
    <w:p w14:paraId="3F124E93" w14:textId="77777777" w:rsidR="00AB13D8" w:rsidRDefault="00FC6559">
      <w:pPr>
        <w:pStyle w:val="Tekstprzypisukocowego"/>
      </w:pPr>
      <w:r w:rsidRPr="00F3395B">
        <w:rPr>
          <w:rStyle w:val="Odwoanieprzypisukocowego"/>
          <w:color w:val="EE0000"/>
        </w:rPr>
        <w:endnoteRef/>
      </w:r>
      <w:r w:rsidRPr="00F3395B">
        <w:rPr>
          <w:b/>
          <w:color w:val="EE0000"/>
          <w:sz w:val="22"/>
          <w:szCs w:val="22"/>
        </w:rP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EB737" w14:textId="77777777" w:rsidR="00426032" w:rsidRDefault="004260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BC11A2" w14:textId="77777777" w:rsidR="00426032" w:rsidRDefault="0042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029B" w14:textId="425C9835" w:rsidR="00F3395B" w:rsidRPr="00F3395B" w:rsidRDefault="00F3395B" w:rsidP="00F3395B">
    <w:pPr>
      <w:pStyle w:val="Nagwek"/>
      <w:rPr>
        <w:bCs/>
        <w:i/>
      </w:rPr>
    </w:pPr>
    <w:r w:rsidRPr="00F3395B">
      <w:rPr>
        <w:bCs/>
        <w:i/>
      </w:rPr>
      <w:t xml:space="preserve">Postępowanie </w:t>
    </w:r>
    <w:r w:rsidR="00B97282">
      <w:rPr>
        <w:bCs/>
        <w:i/>
      </w:rPr>
      <w:t>10</w:t>
    </w:r>
    <w:r w:rsidRPr="00F3395B">
      <w:rPr>
        <w:bCs/>
        <w:i/>
      </w:rPr>
      <w:t>/MTEL/DB/2026 – Usługa dostawy maszyn samosprzedających</w:t>
    </w:r>
  </w:p>
  <w:p w14:paraId="541D7C4E" w14:textId="18973621" w:rsidR="00EA021D" w:rsidRPr="00325A36" w:rsidRDefault="00F3395B" w:rsidP="00325A36">
    <w:pPr>
      <w:pStyle w:val="Nagwek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81E82"/>
    <w:multiLevelType w:val="multilevel"/>
    <w:tmpl w:val="04E04DDA"/>
    <w:lvl w:ilvl="0">
      <w:start w:val="1"/>
      <w:numFmt w:val="decimal"/>
      <w:lvlText w:val="%1."/>
      <w:lvlJc w:val="left"/>
      <w:pPr>
        <w:ind w:left="1353" w:hanging="360"/>
      </w:pPr>
      <w:rPr>
        <w:rFonts w:ascii="Arial" w:hAnsi="Arial" w:cs="Arial"/>
        <w:b w:val="0"/>
        <w:color w:val="000000" w:themeColor="text1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 w16cid:durableId="97402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D8"/>
    <w:rsid w:val="0003025E"/>
    <w:rsid w:val="000317D8"/>
    <w:rsid w:val="000324AA"/>
    <w:rsid w:val="000730E2"/>
    <w:rsid w:val="00105513"/>
    <w:rsid w:val="0011659C"/>
    <w:rsid w:val="00125D81"/>
    <w:rsid w:val="0013043E"/>
    <w:rsid w:val="001325D3"/>
    <w:rsid w:val="00147955"/>
    <w:rsid w:val="00150E22"/>
    <w:rsid w:val="00194721"/>
    <w:rsid w:val="002046AC"/>
    <w:rsid w:val="00222038"/>
    <w:rsid w:val="00223E19"/>
    <w:rsid w:val="00231D3D"/>
    <w:rsid w:val="002625C0"/>
    <w:rsid w:val="002A193C"/>
    <w:rsid w:val="002A75BA"/>
    <w:rsid w:val="002B542F"/>
    <w:rsid w:val="002C6927"/>
    <w:rsid w:val="002C716F"/>
    <w:rsid w:val="002F696B"/>
    <w:rsid w:val="00300FF2"/>
    <w:rsid w:val="00325738"/>
    <w:rsid w:val="00325A36"/>
    <w:rsid w:val="003278E5"/>
    <w:rsid w:val="00364052"/>
    <w:rsid w:val="00372027"/>
    <w:rsid w:val="003A073A"/>
    <w:rsid w:val="003A4F39"/>
    <w:rsid w:val="003B543D"/>
    <w:rsid w:val="003E4BCC"/>
    <w:rsid w:val="0040066E"/>
    <w:rsid w:val="00426032"/>
    <w:rsid w:val="004A3D2B"/>
    <w:rsid w:val="004D0005"/>
    <w:rsid w:val="004E00FE"/>
    <w:rsid w:val="004E1C6D"/>
    <w:rsid w:val="00500653"/>
    <w:rsid w:val="005346D0"/>
    <w:rsid w:val="00586AD0"/>
    <w:rsid w:val="00586AF9"/>
    <w:rsid w:val="00596B12"/>
    <w:rsid w:val="00611F74"/>
    <w:rsid w:val="00621CC0"/>
    <w:rsid w:val="00662C4E"/>
    <w:rsid w:val="006726E5"/>
    <w:rsid w:val="00672A56"/>
    <w:rsid w:val="006D5BE0"/>
    <w:rsid w:val="006F17B6"/>
    <w:rsid w:val="006F1E1F"/>
    <w:rsid w:val="0074400C"/>
    <w:rsid w:val="00747C94"/>
    <w:rsid w:val="007A25B7"/>
    <w:rsid w:val="007B0577"/>
    <w:rsid w:val="007B6348"/>
    <w:rsid w:val="007F3A57"/>
    <w:rsid w:val="00813B0A"/>
    <w:rsid w:val="0081772F"/>
    <w:rsid w:val="008209BA"/>
    <w:rsid w:val="008448B5"/>
    <w:rsid w:val="008B6A27"/>
    <w:rsid w:val="008C35D8"/>
    <w:rsid w:val="008F1633"/>
    <w:rsid w:val="00940AED"/>
    <w:rsid w:val="00991CF3"/>
    <w:rsid w:val="009B20A8"/>
    <w:rsid w:val="00A00C34"/>
    <w:rsid w:val="00A379DD"/>
    <w:rsid w:val="00A6305E"/>
    <w:rsid w:val="00A958DA"/>
    <w:rsid w:val="00AB13D8"/>
    <w:rsid w:val="00AB79D0"/>
    <w:rsid w:val="00AC22E9"/>
    <w:rsid w:val="00B3065A"/>
    <w:rsid w:val="00B32CA2"/>
    <w:rsid w:val="00B358D3"/>
    <w:rsid w:val="00B444D1"/>
    <w:rsid w:val="00B4463D"/>
    <w:rsid w:val="00B66346"/>
    <w:rsid w:val="00B71B66"/>
    <w:rsid w:val="00B97282"/>
    <w:rsid w:val="00BC6DCB"/>
    <w:rsid w:val="00BD740E"/>
    <w:rsid w:val="00BF4077"/>
    <w:rsid w:val="00C144E8"/>
    <w:rsid w:val="00CB342C"/>
    <w:rsid w:val="00CC68C9"/>
    <w:rsid w:val="00CE6CF7"/>
    <w:rsid w:val="00CF00F9"/>
    <w:rsid w:val="00CF70BF"/>
    <w:rsid w:val="00D605E4"/>
    <w:rsid w:val="00D62AD9"/>
    <w:rsid w:val="00DC7303"/>
    <w:rsid w:val="00DD4164"/>
    <w:rsid w:val="00DD7AF4"/>
    <w:rsid w:val="00DE5D80"/>
    <w:rsid w:val="00DF274A"/>
    <w:rsid w:val="00DF768C"/>
    <w:rsid w:val="00E526B0"/>
    <w:rsid w:val="00E968AB"/>
    <w:rsid w:val="00EA021D"/>
    <w:rsid w:val="00F3395B"/>
    <w:rsid w:val="00F47BAF"/>
    <w:rsid w:val="00F67898"/>
    <w:rsid w:val="00FB1CC3"/>
    <w:rsid w:val="00FC065D"/>
    <w:rsid w:val="00FC6559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74224C"/>
  <w15:docId w15:val="{B74E1DC8-663B-465F-8E0C-0BBB1A7D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pPr>
      <w:ind w:left="708"/>
    </w:p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Arial Unicode MS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Arial Unicode MS" w:hAnsi="Calibri"/>
      <w:kern w:val="3"/>
      <w:lang w:eastAsia="ar-SA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Wyrnieniedelikatne">
    <w:name w:val="Subtle Emphasis"/>
    <w:basedOn w:val="Domylnaczcionkaakapitu"/>
    <w:uiPriority w:val="19"/>
    <w:qFormat/>
    <w:rsid w:val="00325A3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Monika Telenga</cp:lastModifiedBy>
  <cp:revision>10</cp:revision>
  <cp:lastPrinted>2014-02-19T10:03:00Z</cp:lastPrinted>
  <dcterms:created xsi:type="dcterms:W3CDTF">2022-03-09T17:55:00Z</dcterms:created>
  <dcterms:modified xsi:type="dcterms:W3CDTF">2026-02-26T12:43:00Z</dcterms:modified>
</cp:coreProperties>
</file>