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FEA676" w14:textId="77777777" w:rsidR="00415D2B" w:rsidRDefault="00740195">
      <w:pPr>
        <w:ind w:left="212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344CC24" w14:textId="77777777" w:rsidR="00415D2B" w:rsidRDefault="00415D2B">
      <w:pPr>
        <w:ind w:left="2124" w:firstLine="708"/>
        <w:rPr>
          <w:rFonts w:ascii="Arial" w:hAnsi="Arial" w:cs="Arial"/>
          <w:sz w:val="20"/>
          <w:szCs w:val="20"/>
        </w:rPr>
      </w:pPr>
    </w:p>
    <w:p w14:paraId="715861A8" w14:textId="77777777" w:rsidR="00415D2B" w:rsidRDefault="00740195">
      <w:pPr>
        <w:pStyle w:val="Bezodstpw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</w:t>
      </w:r>
    </w:p>
    <w:p w14:paraId="66A76F67" w14:textId="77777777" w:rsidR="00415D2B" w:rsidRDefault="00415D2B">
      <w:pPr>
        <w:pStyle w:val="Bezodstpw"/>
        <w:rPr>
          <w:rFonts w:ascii="Arial" w:hAnsi="Arial" w:cs="Arial"/>
          <w:b/>
          <w:sz w:val="20"/>
          <w:szCs w:val="20"/>
        </w:rPr>
      </w:pPr>
    </w:p>
    <w:p w14:paraId="4069A88C" w14:textId="77777777" w:rsidR="00415D2B" w:rsidRPr="002037C3" w:rsidRDefault="00740195">
      <w:pPr>
        <w:pStyle w:val="Bezodstpw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037C3">
        <w:rPr>
          <w:rFonts w:asciiTheme="minorHAnsi" w:hAnsiTheme="minorHAnsi" w:cstheme="minorHAnsi"/>
          <w:b/>
          <w:sz w:val="20"/>
          <w:szCs w:val="20"/>
        </w:rPr>
        <w:t>Oświadczenie   Oferenta  posiadającego   siedzibę poza  terytorium</w:t>
      </w:r>
    </w:p>
    <w:p w14:paraId="3073CC71" w14:textId="0A7E89B7" w:rsidR="00415D2B" w:rsidRPr="002037C3" w:rsidRDefault="009B2BE4">
      <w:pPr>
        <w:pStyle w:val="Bezodstpw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Rzeczpospolitej </w:t>
      </w:r>
      <w:r w:rsidR="00740195" w:rsidRPr="002037C3">
        <w:rPr>
          <w:rFonts w:asciiTheme="minorHAnsi" w:hAnsiTheme="minorHAnsi" w:cstheme="minorHAnsi"/>
          <w:b/>
          <w:sz w:val="20"/>
          <w:szCs w:val="20"/>
        </w:rPr>
        <w:t>Polskiej.</w:t>
      </w:r>
    </w:p>
    <w:p w14:paraId="6576CCC3" w14:textId="77777777" w:rsidR="00415D2B" w:rsidRPr="002037C3" w:rsidRDefault="00415D2B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5423665B" w14:textId="5543D744" w:rsidR="008923D2" w:rsidRPr="00A53806" w:rsidRDefault="002037C3" w:rsidP="00E16307">
      <w:pPr>
        <w:rPr>
          <w:rFonts w:asciiTheme="minorHAnsi" w:hAnsiTheme="minorHAnsi" w:cstheme="minorHAnsi"/>
          <w:sz w:val="20"/>
          <w:szCs w:val="20"/>
        </w:rPr>
      </w:pPr>
      <w:r w:rsidRPr="00A53806">
        <w:rPr>
          <w:rFonts w:asciiTheme="minorHAnsi" w:hAnsiTheme="minorHAnsi" w:cstheme="minorHAnsi"/>
          <w:sz w:val="20"/>
          <w:szCs w:val="20"/>
        </w:rPr>
        <w:t xml:space="preserve">             Składając </w:t>
      </w:r>
      <w:r w:rsidR="00740195" w:rsidRPr="00A53806">
        <w:rPr>
          <w:rFonts w:asciiTheme="minorHAnsi" w:hAnsiTheme="minorHAnsi" w:cstheme="minorHAnsi"/>
          <w:sz w:val="20"/>
          <w:szCs w:val="20"/>
        </w:rPr>
        <w:t>ofertę</w:t>
      </w:r>
      <w:r w:rsidR="00E16307" w:rsidRPr="00A53806">
        <w:rPr>
          <w:rFonts w:asciiTheme="minorHAnsi" w:hAnsiTheme="minorHAnsi" w:cstheme="minorHAnsi"/>
          <w:sz w:val="20"/>
          <w:szCs w:val="20"/>
        </w:rPr>
        <w:t xml:space="preserve"> w postępowaniu zakupowym</w:t>
      </w:r>
      <w:r w:rsidR="00D1210E" w:rsidRPr="00A53806">
        <w:rPr>
          <w:rFonts w:asciiTheme="minorHAnsi" w:hAnsiTheme="minorHAnsi" w:cstheme="minorHAnsi"/>
          <w:sz w:val="20"/>
          <w:szCs w:val="20"/>
        </w:rPr>
        <w:t xml:space="preserve"> nr </w:t>
      </w:r>
      <w:r w:rsidR="00A53806" w:rsidRPr="00A53806">
        <w:rPr>
          <w:sz w:val="20"/>
          <w:szCs w:val="20"/>
        </w:rPr>
        <w:t>15/JKAC/PG/202</w:t>
      </w:r>
      <w:bookmarkStart w:id="0" w:name="_GoBack"/>
      <w:bookmarkEnd w:id="0"/>
      <w:r w:rsidR="00A53806" w:rsidRPr="00A53806">
        <w:rPr>
          <w:sz w:val="20"/>
          <w:szCs w:val="20"/>
        </w:rPr>
        <w:t xml:space="preserve">6 – </w:t>
      </w:r>
      <w:r w:rsidR="00A53806" w:rsidRPr="00A53806">
        <w:rPr>
          <w:rFonts w:eastAsia="SimSun"/>
          <w:bCs/>
          <w:color w:val="000000"/>
          <w:sz w:val="20"/>
          <w:szCs w:val="20"/>
          <w:lang w:eastAsia="zh-CN" w:bidi="hi-IN"/>
        </w:rPr>
        <w:t xml:space="preserve">Odbiór i zagospodarowanie odpadu o kodzie 07 02 99 – guma z linkami stalowymi lub wzmacniana tkaniną  dla </w:t>
      </w:r>
      <w:r w:rsidR="00A53806" w:rsidRPr="00A53806">
        <w:rPr>
          <w:sz w:val="20"/>
          <w:szCs w:val="20"/>
        </w:rPr>
        <w:t>BESTGUM POLSKA sp. z o.o.  Oddział w Turowie</w:t>
      </w:r>
      <w:r w:rsidR="00A53806" w:rsidRPr="00A53806">
        <w:rPr>
          <w:rFonts w:cs="Arial"/>
          <w:sz w:val="20"/>
          <w:szCs w:val="20"/>
        </w:rPr>
        <w:t>.</w:t>
      </w:r>
    </w:p>
    <w:p w14:paraId="4B580BB4" w14:textId="77777777" w:rsidR="00BA5EF4" w:rsidRDefault="00BA5EF4" w:rsidP="00420EE2">
      <w:pPr>
        <w:pStyle w:val="Nagwek"/>
        <w:tabs>
          <w:tab w:val="clear" w:pos="4818"/>
          <w:tab w:val="clear" w:pos="9637"/>
          <w:tab w:val="right" w:pos="9071"/>
        </w:tabs>
        <w:rPr>
          <w:rFonts w:eastAsia="SimSun" w:cs="Mangal"/>
          <w:b/>
          <w:sz w:val="20"/>
          <w:szCs w:val="20"/>
          <w:lang w:eastAsia="zh-CN" w:bidi="hi-IN"/>
        </w:rPr>
      </w:pPr>
    </w:p>
    <w:p w14:paraId="6A4D85CE" w14:textId="77777777" w:rsidR="00BA5EF4" w:rsidRPr="00BA5EF4" w:rsidRDefault="00BA5EF4" w:rsidP="00BA5EF4">
      <w:pPr>
        <w:suppressLineNumbers/>
        <w:tabs>
          <w:tab w:val="center" w:pos="4818"/>
          <w:tab w:val="right" w:pos="9637"/>
        </w:tabs>
        <w:rPr>
          <w:rFonts w:asciiTheme="minorHAnsi" w:hAnsiTheme="minorHAnsi" w:cstheme="minorHAnsi"/>
          <w:sz w:val="20"/>
          <w:szCs w:val="20"/>
        </w:rPr>
      </w:pPr>
      <w:r w:rsidRPr="00BA5EF4">
        <w:rPr>
          <w:rFonts w:asciiTheme="minorHAnsi" w:hAnsiTheme="minorHAnsi" w:cstheme="minorHAnsi"/>
          <w:sz w:val="20"/>
          <w:szCs w:val="20"/>
        </w:rPr>
        <w:t>Oświadczamy, że:</w:t>
      </w:r>
    </w:p>
    <w:p w14:paraId="3B131810" w14:textId="77777777" w:rsidR="00BA5EF4" w:rsidRPr="00BA5EF4" w:rsidRDefault="00BA5EF4" w:rsidP="00BA5EF4">
      <w:pPr>
        <w:spacing w:after="0"/>
        <w:jc w:val="center"/>
        <w:rPr>
          <w:rFonts w:asciiTheme="minorHAnsi" w:hAnsiTheme="minorHAnsi" w:cstheme="minorHAnsi"/>
          <w:b/>
          <w:sz w:val="20"/>
          <w:szCs w:val="20"/>
          <w:vertAlign w:val="superscript"/>
        </w:rPr>
      </w:pPr>
      <w:r w:rsidRPr="00BA5EF4">
        <w:rPr>
          <w:rFonts w:asciiTheme="minorHAnsi" w:hAnsiTheme="minorHAnsi" w:cstheme="minorHAnsi"/>
          <w:b/>
          <w:sz w:val="20"/>
          <w:szCs w:val="20"/>
        </w:rPr>
        <w:t>Posiadamy / nie posiadamy siedziby oraz miejsca zamieszkania poza terytorium RP</w:t>
      </w:r>
      <w:r w:rsidRPr="00BA5EF4">
        <w:rPr>
          <w:rFonts w:asciiTheme="minorHAnsi" w:hAnsiTheme="minorHAnsi" w:cstheme="minorHAnsi"/>
          <w:b/>
          <w:sz w:val="20"/>
          <w:szCs w:val="20"/>
          <w:vertAlign w:val="superscript"/>
        </w:rPr>
        <w:t>*</w:t>
      </w:r>
    </w:p>
    <w:p w14:paraId="668EEAB0" w14:textId="77777777" w:rsidR="00BA5EF4" w:rsidRPr="00BA5EF4" w:rsidRDefault="00BA5EF4" w:rsidP="00BA5EF4">
      <w:pPr>
        <w:spacing w:after="0" w:line="100" w:lineRule="atLeast"/>
        <w:rPr>
          <w:rFonts w:asciiTheme="minorHAnsi" w:hAnsiTheme="minorHAnsi" w:cstheme="minorHAnsi"/>
          <w:sz w:val="20"/>
          <w:szCs w:val="20"/>
        </w:rPr>
      </w:pPr>
    </w:p>
    <w:p w14:paraId="13CE49B7" w14:textId="77777777" w:rsidR="00BA5EF4" w:rsidRPr="00BA5EF4" w:rsidRDefault="00BA5EF4" w:rsidP="00BA5EF4">
      <w:pPr>
        <w:spacing w:after="0" w:line="100" w:lineRule="atLeast"/>
        <w:rPr>
          <w:rFonts w:asciiTheme="minorHAnsi" w:hAnsiTheme="minorHAnsi" w:cstheme="minorHAnsi"/>
          <w:sz w:val="20"/>
          <w:szCs w:val="20"/>
        </w:rPr>
      </w:pPr>
    </w:p>
    <w:p w14:paraId="6BEEBAE8" w14:textId="77777777" w:rsidR="00BA5EF4" w:rsidRPr="00BA5EF4" w:rsidRDefault="00BA5EF4" w:rsidP="00BA5EF4">
      <w:pPr>
        <w:spacing w:after="0" w:line="100" w:lineRule="atLeast"/>
        <w:rPr>
          <w:rFonts w:asciiTheme="minorHAnsi" w:hAnsiTheme="minorHAnsi" w:cstheme="minorHAnsi"/>
          <w:sz w:val="20"/>
          <w:szCs w:val="20"/>
        </w:rPr>
      </w:pPr>
      <w:r w:rsidRPr="00BA5EF4">
        <w:rPr>
          <w:rFonts w:asciiTheme="minorHAnsi" w:hAnsiTheme="minorHAnsi" w:cstheme="minorHAnsi"/>
          <w:sz w:val="20"/>
          <w:szCs w:val="20"/>
        </w:rPr>
        <w:t>Potwierdzamy, że:</w:t>
      </w:r>
    </w:p>
    <w:p w14:paraId="408556C9" w14:textId="77777777" w:rsidR="00BA5EF4" w:rsidRPr="00BA5EF4" w:rsidRDefault="00BA5EF4" w:rsidP="00BA5EF4">
      <w:pPr>
        <w:tabs>
          <w:tab w:val="left" w:pos="1935"/>
        </w:tabs>
        <w:spacing w:after="0" w:line="100" w:lineRule="atLeast"/>
        <w:rPr>
          <w:rFonts w:asciiTheme="minorHAnsi" w:hAnsiTheme="minorHAnsi" w:cstheme="minorHAnsi"/>
          <w:sz w:val="20"/>
          <w:szCs w:val="20"/>
        </w:rPr>
      </w:pPr>
      <w:r w:rsidRPr="00BA5EF4">
        <w:rPr>
          <w:rFonts w:asciiTheme="minorHAnsi" w:hAnsiTheme="minorHAnsi" w:cstheme="minorHAnsi"/>
          <w:sz w:val="20"/>
          <w:szCs w:val="20"/>
        </w:rPr>
        <w:tab/>
      </w:r>
    </w:p>
    <w:p w14:paraId="565F2446" w14:textId="77777777" w:rsidR="00BA5EF4" w:rsidRPr="00BA5EF4" w:rsidRDefault="00BA5EF4" w:rsidP="00BA5EF4">
      <w:pPr>
        <w:widowControl w:val="0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A5EF4">
        <w:rPr>
          <w:rFonts w:asciiTheme="minorHAnsi" w:hAnsiTheme="minorHAnsi" w:cstheme="minorHAnsi"/>
          <w:sz w:val="20"/>
          <w:szCs w:val="20"/>
        </w:rPr>
        <w:t>Jesteśmy uprawnieni do występowania w obrocie prawnym, nie znajdujemy się postępowaniu upadłościowym ani w stanie likwidacji i nie toczy się w stosunku do nas postępowanie naprawcze.</w:t>
      </w:r>
    </w:p>
    <w:p w14:paraId="1AFF87AB" w14:textId="77777777" w:rsidR="00BA5EF4" w:rsidRPr="00BA5EF4" w:rsidRDefault="00BA5EF4" w:rsidP="00BA5EF4">
      <w:pPr>
        <w:widowControl w:val="0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A5EF4">
        <w:rPr>
          <w:rFonts w:asciiTheme="minorHAnsi" w:hAnsiTheme="minorHAnsi" w:cstheme="minorHAnsi"/>
          <w:sz w:val="20"/>
          <w:szCs w:val="20"/>
        </w:rPr>
        <w:t>Znajdujemy się w sytuacji ekonomicznej i finansowej zapewniającej wykonanie Zamówienia.</w:t>
      </w:r>
    </w:p>
    <w:p w14:paraId="580476B9" w14:textId="77777777" w:rsidR="00BA5EF4" w:rsidRPr="00BA5EF4" w:rsidRDefault="00BA5EF4" w:rsidP="00BA5EF4">
      <w:pPr>
        <w:widowControl w:val="0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A5EF4">
        <w:rPr>
          <w:rFonts w:asciiTheme="minorHAnsi" w:hAnsiTheme="minorHAnsi" w:cstheme="minorHAnsi"/>
          <w:sz w:val="20"/>
          <w:szCs w:val="20"/>
        </w:rPr>
        <w:t>Nie orzeczono wobec nas zakazu ubiegania się o zamówienie.</w:t>
      </w:r>
    </w:p>
    <w:p w14:paraId="3E4B7B9D" w14:textId="77777777" w:rsidR="00BA5EF4" w:rsidRPr="00BA5EF4" w:rsidRDefault="00BA5EF4" w:rsidP="00BA5EF4">
      <w:pPr>
        <w:widowControl w:val="0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A5EF4">
        <w:rPr>
          <w:rFonts w:asciiTheme="minorHAnsi" w:hAnsiTheme="minorHAnsi" w:cstheme="minorHAnsi"/>
          <w:sz w:val="20"/>
          <w:szCs w:val="20"/>
        </w:rPr>
        <w:t>Nie zalegamy z uiszczeniem podatków, opłat i składek na ubezpieczenie społeczne</w:t>
      </w:r>
      <w:r w:rsidRPr="00BA5EF4">
        <w:rPr>
          <w:rFonts w:asciiTheme="minorHAnsi" w:hAnsiTheme="minorHAnsi" w:cstheme="minorHAnsi"/>
          <w:sz w:val="20"/>
          <w:szCs w:val="20"/>
        </w:rPr>
        <w:br/>
        <w:t>lub zdrowotne.</w:t>
      </w:r>
    </w:p>
    <w:p w14:paraId="70D1F8CB" w14:textId="77777777" w:rsidR="00BA5EF4" w:rsidRPr="00BA5EF4" w:rsidRDefault="00BA5EF4" w:rsidP="00BA5EF4">
      <w:pPr>
        <w:widowControl w:val="0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A5EF4">
        <w:rPr>
          <w:rFonts w:asciiTheme="minorHAnsi" w:hAnsiTheme="minorHAnsi" w:cstheme="minorHAnsi"/>
          <w:sz w:val="20"/>
          <w:szCs w:val="20"/>
        </w:rPr>
        <w:t>Nie mamy żadnych zaległości płatniczych w stosunku do właściwych organów.</w:t>
      </w:r>
    </w:p>
    <w:p w14:paraId="42427DE1" w14:textId="77777777" w:rsidR="00BA5EF4" w:rsidRPr="00BA5EF4" w:rsidRDefault="00BA5EF4" w:rsidP="00BA5EF4">
      <w:pPr>
        <w:spacing w:after="0"/>
        <w:ind w:left="397"/>
        <w:rPr>
          <w:rFonts w:asciiTheme="minorHAnsi" w:hAnsiTheme="minorHAnsi" w:cstheme="minorHAnsi"/>
        </w:rPr>
      </w:pPr>
    </w:p>
    <w:p w14:paraId="0BE3FD94" w14:textId="77777777" w:rsidR="00BA5EF4" w:rsidRPr="00BA5EF4" w:rsidRDefault="00BA5EF4" w:rsidP="00BA5EF4">
      <w:pPr>
        <w:spacing w:after="0"/>
        <w:ind w:left="397"/>
        <w:rPr>
          <w:rFonts w:asciiTheme="minorHAnsi" w:hAnsiTheme="minorHAnsi" w:cstheme="minorHAnsi"/>
        </w:rPr>
      </w:pPr>
    </w:p>
    <w:p w14:paraId="4483CC44" w14:textId="77777777" w:rsidR="00BA5EF4" w:rsidRPr="00BA5EF4" w:rsidRDefault="00BA5EF4" w:rsidP="00BA5EF4">
      <w:pPr>
        <w:spacing w:after="0"/>
        <w:ind w:left="397"/>
        <w:rPr>
          <w:rFonts w:asciiTheme="minorHAnsi" w:hAnsiTheme="minorHAnsi" w:cstheme="minorHAnsi"/>
        </w:rPr>
      </w:pPr>
      <w:r w:rsidRPr="00BA5EF4">
        <w:rPr>
          <w:rFonts w:asciiTheme="minorHAnsi" w:hAnsiTheme="minorHAnsi" w:cstheme="minorHAnsi"/>
          <w:sz w:val="20"/>
          <w:szCs w:val="20"/>
          <w:vertAlign w:val="superscript"/>
        </w:rPr>
        <w:t>*</w:t>
      </w:r>
      <w:r w:rsidRPr="00BA5EF4">
        <w:rPr>
          <w:rFonts w:asciiTheme="minorHAnsi" w:hAnsiTheme="minorHAnsi" w:cstheme="minorHAnsi"/>
          <w:sz w:val="20"/>
          <w:szCs w:val="20"/>
        </w:rPr>
        <w:t>niepotrzebne skreślić</w:t>
      </w:r>
    </w:p>
    <w:p w14:paraId="0F401AB5" w14:textId="77777777" w:rsidR="00BA5EF4" w:rsidRPr="00BA5EF4" w:rsidRDefault="00BA5EF4" w:rsidP="00BA5EF4">
      <w:pPr>
        <w:spacing w:after="0"/>
        <w:ind w:left="397"/>
        <w:rPr>
          <w:rFonts w:asciiTheme="minorHAnsi" w:hAnsiTheme="minorHAnsi" w:cstheme="minorHAnsi"/>
        </w:rPr>
      </w:pPr>
    </w:p>
    <w:p w14:paraId="294D489A" w14:textId="77777777" w:rsidR="00BA5EF4" w:rsidRPr="00BA5EF4" w:rsidRDefault="00BA5EF4" w:rsidP="00BA5EF4">
      <w:pPr>
        <w:spacing w:after="0"/>
        <w:ind w:left="397"/>
        <w:rPr>
          <w:rFonts w:asciiTheme="minorHAnsi" w:hAnsiTheme="minorHAnsi" w:cstheme="minorHAnsi"/>
        </w:rPr>
      </w:pPr>
      <w:r w:rsidRPr="00BA5EF4">
        <w:rPr>
          <w:rFonts w:asciiTheme="minorHAnsi" w:hAnsiTheme="minorHAnsi" w:cstheme="minorHAnsi"/>
        </w:rPr>
        <w:t xml:space="preserve">                                        </w:t>
      </w:r>
      <w:r w:rsidRPr="00BA5EF4">
        <w:rPr>
          <w:rFonts w:asciiTheme="minorHAnsi" w:hAnsiTheme="minorHAnsi" w:cstheme="minorHAnsi"/>
        </w:rPr>
        <w:tab/>
        <w:t xml:space="preserve"> </w:t>
      </w:r>
      <w:r w:rsidRPr="00BA5EF4">
        <w:rPr>
          <w:rFonts w:asciiTheme="minorHAnsi" w:hAnsiTheme="minorHAnsi" w:cstheme="minorHAnsi"/>
        </w:rPr>
        <w:tab/>
        <w:t>………………………………………………………………….…………………………</w:t>
      </w:r>
    </w:p>
    <w:p w14:paraId="14E7144A" w14:textId="77777777" w:rsidR="00BA5EF4" w:rsidRPr="00BA5EF4" w:rsidRDefault="00BA5EF4" w:rsidP="00BA5EF4">
      <w:pPr>
        <w:spacing w:after="0"/>
        <w:ind w:left="397"/>
        <w:rPr>
          <w:rFonts w:asciiTheme="minorHAnsi" w:hAnsiTheme="minorHAnsi" w:cstheme="minorHAnsi"/>
          <w:sz w:val="18"/>
          <w:szCs w:val="18"/>
        </w:rPr>
      </w:pPr>
      <w:r w:rsidRPr="00BA5EF4">
        <w:rPr>
          <w:rFonts w:asciiTheme="minorHAnsi" w:hAnsiTheme="minorHAnsi" w:cstheme="minorHAnsi"/>
        </w:rPr>
        <w:t xml:space="preserve">   </w:t>
      </w:r>
      <w:r w:rsidRPr="00BA5EF4">
        <w:rPr>
          <w:rFonts w:asciiTheme="minorHAnsi" w:hAnsiTheme="minorHAnsi" w:cstheme="minorHAnsi"/>
        </w:rPr>
        <w:tab/>
      </w:r>
      <w:r w:rsidRPr="00BA5EF4">
        <w:rPr>
          <w:rFonts w:asciiTheme="minorHAnsi" w:hAnsiTheme="minorHAnsi" w:cstheme="minorHAnsi"/>
        </w:rPr>
        <w:tab/>
      </w:r>
      <w:r w:rsidRPr="00BA5EF4">
        <w:rPr>
          <w:rFonts w:asciiTheme="minorHAnsi" w:hAnsiTheme="minorHAnsi" w:cstheme="minorHAnsi"/>
          <w:sz w:val="18"/>
          <w:szCs w:val="18"/>
        </w:rPr>
        <w:t xml:space="preserve">                              </w:t>
      </w:r>
      <w:r w:rsidRPr="00BA5EF4">
        <w:rPr>
          <w:rFonts w:asciiTheme="minorHAnsi" w:hAnsiTheme="minorHAnsi" w:cstheme="minorHAnsi"/>
          <w:sz w:val="18"/>
          <w:szCs w:val="18"/>
        </w:rPr>
        <w:tab/>
      </w:r>
      <w:r w:rsidRPr="00BA5EF4">
        <w:rPr>
          <w:rFonts w:asciiTheme="minorHAnsi" w:hAnsiTheme="minorHAnsi" w:cstheme="minorHAnsi"/>
          <w:sz w:val="18"/>
          <w:szCs w:val="18"/>
        </w:rPr>
        <w:tab/>
        <w:t xml:space="preserve">       Data i podpis osób uprawnionych do reprezentowania Wykonawcy</w:t>
      </w:r>
    </w:p>
    <w:p w14:paraId="3EE77B8C" w14:textId="289B9C0E" w:rsidR="00B7089E" w:rsidRPr="002037C3" w:rsidRDefault="00420EE2" w:rsidP="00420EE2">
      <w:pPr>
        <w:pStyle w:val="Nagwek"/>
        <w:tabs>
          <w:tab w:val="clear" w:pos="4818"/>
          <w:tab w:val="clear" w:pos="9637"/>
          <w:tab w:val="right" w:pos="9071"/>
        </w:tabs>
        <w:rPr>
          <w:rFonts w:eastAsia="SimSun" w:cs="Mangal"/>
          <w:b/>
          <w:sz w:val="20"/>
          <w:szCs w:val="20"/>
          <w:lang w:eastAsia="zh-CN" w:bidi="hi-IN"/>
        </w:rPr>
      </w:pPr>
      <w:r>
        <w:rPr>
          <w:rFonts w:eastAsia="SimSun" w:cs="Mangal"/>
          <w:b/>
          <w:sz w:val="20"/>
          <w:szCs w:val="20"/>
          <w:lang w:eastAsia="zh-CN" w:bidi="hi-IN"/>
        </w:rPr>
        <w:tab/>
      </w:r>
    </w:p>
    <w:p w14:paraId="61A68CEE" w14:textId="77777777" w:rsidR="00415D2B" w:rsidRDefault="00415D2B">
      <w:pPr>
        <w:rPr>
          <w:rFonts w:ascii="Arial" w:hAnsi="Arial" w:cs="Arial"/>
        </w:rPr>
      </w:pPr>
    </w:p>
    <w:p w14:paraId="4D79743B" w14:textId="77777777" w:rsidR="00415D2B" w:rsidRDefault="00415D2B">
      <w:pPr>
        <w:rPr>
          <w:rFonts w:ascii="Arial" w:hAnsi="Arial" w:cs="Arial"/>
        </w:rPr>
      </w:pPr>
    </w:p>
    <w:p w14:paraId="476CD93E" w14:textId="77777777" w:rsidR="00415D2B" w:rsidRDefault="00415D2B"/>
    <w:sectPr w:rsidR="00415D2B">
      <w:headerReference w:type="default" r:id="rId7"/>
      <w:pgSz w:w="11905" w:h="16837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90D061" w14:textId="77777777" w:rsidR="00D61B5E" w:rsidRDefault="00D61B5E">
      <w:pPr>
        <w:spacing w:after="0" w:line="240" w:lineRule="auto"/>
      </w:pPr>
      <w:r>
        <w:separator/>
      </w:r>
    </w:p>
  </w:endnote>
  <w:endnote w:type="continuationSeparator" w:id="0">
    <w:p w14:paraId="50A12DC7" w14:textId="77777777" w:rsidR="00D61B5E" w:rsidRDefault="00D61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29AFD7" w14:textId="77777777" w:rsidR="00D61B5E" w:rsidRDefault="00D61B5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35D9F20" w14:textId="77777777" w:rsidR="00D61B5E" w:rsidRDefault="00D61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1BEC7B" w14:textId="3DDB9EEC" w:rsidR="00CA0ECC" w:rsidRPr="001A045E" w:rsidRDefault="00D1210E" w:rsidP="00FE2DCD">
    <w:pPr>
      <w:pStyle w:val="Nagwek"/>
      <w:spacing w:after="240"/>
      <w:jc w:val="right"/>
      <w:rPr>
        <w:bCs/>
        <w:sz w:val="18"/>
        <w:szCs w:val="18"/>
      </w:rPr>
    </w:pPr>
    <w:r>
      <w:rPr>
        <w:rFonts w:cs="Arial"/>
        <w:sz w:val="16"/>
        <w:szCs w:val="16"/>
      </w:rPr>
      <w:t xml:space="preserve">   </w:t>
    </w:r>
    <w:r w:rsidR="00732F87">
      <w:rPr>
        <w:rFonts w:cs="Arial"/>
        <w:sz w:val="16"/>
        <w:szCs w:val="16"/>
      </w:rPr>
      <w:t xml:space="preserve">Postępowanie nr  </w:t>
    </w:r>
    <w:r>
      <w:rPr>
        <w:rFonts w:cs="Arial"/>
        <w:sz w:val="16"/>
        <w:szCs w:val="16"/>
      </w:rPr>
      <w:t xml:space="preserve">  </w:t>
    </w:r>
    <w:r w:rsidR="00A53806">
      <w:rPr>
        <w:sz w:val="16"/>
        <w:szCs w:val="16"/>
      </w:rPr>
      <w:t xml:space="preserve">15/JKAC/PG/2026 – </w:t>
    </w:r>
    <w:r w:rsidR="00A53806">
      <w:rPr>
        <w:rFonts w:eastAsia="SimSun"/>
        <w:bCs/>
        <w:color w:val="000000"/>
        <w:sz w:val="16"/>
        <w:szCs w:val="16"/>
        <w:lang w:eastAsia="zh-CN" w:bidi="hi-IN"/>
      </w:rPr>
      <w:t xml:space="preserve">Odbiór i zagospodarowanie odpadu o kodzie 07 02 99 – guma z linkami stalowymi lub wzmacniana tkaniną  dla </w:t>
    </w:r>
    <w:r w:rsidR="00A53806">
      <w:rPr>
        <w:sz w:val="16"/>
        <w:szCs w:val="16"/>
      </w:rPr>
      <w:t>BESTGUM POLSKA sp. z o.o.  Oddział w Turowie</w:t>
    </w:r>
    <w:r w:rsidR="00A53806">
      <w:rPr>
        <w:rFonts w:cs="Arial"/>
        <w:sz w:val="16"/>
        <w:szCs w:val="16"/>
      </w:rPr>
      <w:t>.</w:t>
    </w:r>
    <w:r w:rsidRPr="00FE2DCD">
      <w:rPr>
        <w:rFonts w:asciiTheme="minorHAnsi" w:hAnsiTheme="minorHAnsi" w:cstheme="minorHAnsi"/>
        <w:sz w:val="16"/>
        <w:szCs w:val="16"/>
      </w:rPr>
      <w:t xml:space="preserve">                                                                                                                </w:t>
    </w:r>
    <w:r w:rsidR="00E16307" w:rsidRPr="00FE2DCD">
      <w:rPr>
        <w:rFonts w:asciiTheme="minorHAnsi" w:hAnsiTheme="minorHAnsi" w:cstheme="minorHAnsi"/>
        <w:sz w:val="16"/>
        <w:szCs w:val="16"/>
      </w:rPr>
      <w:t>zał. nr 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471006"/>
    <w:multiLevelType w:val="multilevel"/>
    <w:tmpl w:val="AC3E61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D2B"/>
    <w:rsid w:val="00007ADC"/>
    <w:rsid w:val="00016EC9"/>
    <w:rsid w:val="0001770D"/>
    <w:rsid w:val="00067E73"/>
    <w:rsid w:val="00074F60"/>
    <w:rsid w:val="00084BB6"/>
    <w:rsid w:val="00090DB9"/>
    <w:rsid w:val="000C4A42"/>
    <w:rsid w:val="000D2EF4"/>
    <w:rsid w:val="000D4E95"/>
    <w:rsid w:val="000E37F0"/>
    <w:rsid w:val="00103AAA"/>
    <w:rsid w:val="001067E2"/>
    <w:rsid w:val="001218D9"/>
    <w:rsid w:val="001527AC"/>
    <w:rsid w:val="0015634B"/>
    <w:rsid w:val="00163CBD"/>
    <w:rsid w:val="001A045E"/>
    <w:rsid w:val="001A5ED6"/>
    <w:rsid w:val="001C2D79"/>
    <w:rsid w:val="001D4C10"/>
    <w:rsid w:val="001F584F"/>
    <w:rsid w:val="002037C3"/>
    <w:rsid w:val="002065AE"/>
    <w:rsid w:val="002366D3"/>
    <w:rsid w:val="002561D8"/>
    <w:rsid w:val="00280D50"/>
    <w:rsid w:val="00296AD8"/>
    <w:rsid w:val="002B7C86"/>
    <w:rsid w:val="002D5D52"/>
    <w:rsid w:val="00307A22"/>
    <w:rsid w:val="003152F2"/>
    <w:rsid w:val="003649F2"/>
    <w:rsid w:val="00383EA5"/>
    <w:rsid w:val="003A0798"/>
    <w:rsid w:val="003A33D1"/>
    <w:rsid w:val="003D2F4E"/>
    <w:rsid w:val="003D3A71"/>
    <w:rsid w:val="00405E5B"/>
    <w:rsid w:val="00413A62"/>
    <w:rsid w:val="00415D2B"/>
    <w:rsid w:val="00420EE2"/>
    <w:rsid w:val="00421B66"/>
    <w:rsid w:val="0042279B"/>
    <w:rsid w:val="00442C9F"/>
    <w:rsid w:val="004602B8"/>
    <w:rsid w:val="00463F16"/>
    <w:rsid w:val="004953C9"/>
    <w:rsid w:val="004C67A3"/>
    <w:rsid w:val="004E57D5"/>
    <w:rsid w:val="00515B05"/>
    <w:rsid w:val="00521A12"/>
    <w:rsid w:val="00566E0F"/>
    <w:rsid w:val="005B096A"/>
    <w:rsid w:val="005B3F88"/>
    <w:rsid w:val="005D77EC"/>
    <w:rsid w:val="00612BA9"/>
    <w:rsid w:val="00620BE4"/>
    <w:rsid w:val="00646919"/>
    <w:rsid w:val="00664724"/>
    <w:rsid w:val="00686C11"/>
    <w:rsid w:val="00693FD6"/>
    <w:rsid w:val="006A0E7A"/>
    <w:rsid w:val="006A16F6"/>
    <w:rsid w:val="00711CF8"/>
    <w:rsid w:val="007149B6"/>
    <w:rsid w:val="00732F87"/>
    <w:rsid w:val="00740195"/>
    <w:rsid w:val="00746F29"/>
    <w:rsid w:val="007473E3"/>
    <w:rsid w:val="0074752F"/>
    <w:rsid w:val="00756A71"/>
    <w:rsid w:val="0076512F"/>
    <w:rsid w:val="007938AD"/>
    <w:rsid w:val="00795496"/>
    <w:rsid w:val="007966B5"/>
    <w:rsid w:val="007C628C"/>
    <w:rsid w:val="007E74C5"/>
    <w:rsid w:val="007E7F0E"/>
    <w:rsid w:val="007F42DB"/>
    <w:rsid w:val="00800264"/>
    <w:rsid w:val="008110C0"/>
    <w:rsid w:val="00852D90"/>
    <w:rsid w:val="008627F7"/>
    <w:rsid w:val="00873EE3"/>
    <w:rsid w:val="00887A3A"/>
    <w:rsid w:val="008923D2"/>
    <w:rsid w:val="008A6BC7"/>
    <w:rsid w:val="008A7E8C"/>
    <w:rsid w:val="008B0143"/>
    <w:rsid w:val="008D1C3E"/>
    <w:rsid w:val="008E347E"/>
    <w:rsid w:val="009225B6"/>
    <w:rsid w:val="0095196D"/>
    <w:rsid w:val="009712F3"/>
    <w:rsid w:val="0097439C"/>
    <w:rsid w:val="009B2BE4"/>
    <w:rsid w:val="009B7A8D"/>
    <w:rsid w:val="009E632B"/>
    <w:rsid w:val="009F0D53"/>
    <w:rsid w:val="00A114AF"/>
    <w:rsid w:val="00A16372"/>
    <w:rsid w:val="00A2059A"/>
    <w:rsid w:val="00A4545F"/>
    <w:rsid w:val="00A52014"/>
    <w:rsid w:val="00A53806"/>
    <w:rsid w:val="00A93FA1"/>
    <w:rsid w:val="00AB481E"/>
    <w:rsid w:val="00AC443D"/>
    <w:rsid w:val="00AD2895"/>
    <w:rsid w:val="00B02481"/>
    <w:rsid w:val="00B566BC"/>
    <w:rsid w:val="00B7089E"/>
    <w:rsid w:val="00BA138D"/>
    <w:rsid w:val="00BA3115"/>
    <w:rsid w:val="00BA5EF4"/>
    <w:rsid w:val="00BB53D6"/>
    <w:rsid w:val="00BC2F5F"/>
    <w:rsid w:val="00BD5D23"/>
    <w:rsid w:val="00BD7799"/>
    <w:rsid w:val="00BE5C7D"/>
    <w:rsid w:val="00BF57EB"/>
    <w:rsid w:val="00C0181C"/>
    <w:rsid w:val="00C17B80"/>
    <w:rsid w:val="00C60D95"/>
    <w:rsid w:val="00C77CC9"/>
    <w:rsid w:val="00CA0ECC"/>
    <w:rsid w:val="00CA31EE"/>
    <w:rsid w:val="00CB0A3A"/>
    <w:rsid w:val="00CC4697"/>
    <w:rsid w:val="00D1210E"/>
    <w:rsid w:val="00D41A20"/>
    <w:rsid w:val="00D453DD"/>
    <w:rsid w:val="00D60363"/>
    <w:rsid w:val="00D61B5E"/>
    <w:rsid w:val="00D93F48"/>
    <w:rsid w:val="00DB6471"/>
    <w:rsid w:val="00DC7238"/>
    <w:rsid w:val="00DE5AE3"/>
    <w:rsid w:val="00E16307"/>
    <w:rsid w:val="00E2476F"/>
    <w:rsid w:val="00E41252"/>
    <w:rsid w:val="00E557E4"/>
    <w:rsid w:val="00E704BC"/>
    <w:rsid w:val="00ED1071"/>
    <w:rsid w:val="00EE5D59"/>
    <w:rsid w:val="00F15363"/>
    <w:rsid w:val="00F25F94"/>
    <w:rsid w:val="00F27C7E"/>
    <w:rsid w:val="00F6117F"/>
    <w:rsid w:val="00F93094"/>
    <w:rsid w:val="00FE2DCD"/>
    <w:rsid w:val="00FF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0B3313A"/>
  <w15:docId w15:val="{F1539CDF-C9D3-49EA-BC72-50941C5A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autoSpaceDN w:val="0"/>
      <w:spacing w:after="200" w:line="276" w:lineRule="auto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uiPriority w:val="99"/>
  </w:style>
  <w:style w:type="character" w:customStyle="1" w:styleId="StopkaZnak">
    <w:name w:val="Stopka Znak"/>
  </w:style>
  <w:style w:type="paragraph" w:customStyle="1" w:styleId="Nagwek1">
    <w:name w:val="Nagłówek1"/>
    <w:next w:val="Tekstpodstawowy"/>
    <w:pPr>
      <w:keepNext/>
      <w:widowControl w:val="0"/>
      <w:tabs>
        <w:tab w:val="center" w:pos="4536"/>
        <w:tab w:val="right" w:pos="9072"/>
      </w:tabs>
      <w:suppressAutoHyphens/>
      <w:autoSpaceDN w:val="0"/>
      <w:spacing w:before="240" w:line="100" w:lineRule="atLeast"/>
      <w:textAlignment w:val="baseline"/>
    </w:pPr>
    <w:rPr>
      <w:rFonts w:ascii="Arial" w:eastAsia="MS Mincho" w:hAnsi="Arial" w:cs="Tahoma"/>
      <w:kern w:val="3"/>
      <w:sz w:val="28"/>
      <w:szCs w:val="28"/>
      <w:lang w:eastAsia="ar-SA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Akapitzlist">
    <w:name w:val="List Paragraph"/>
    <w:pPr>
      <w:widowControl w:val="0"/>
      <w:suppressAutoHyphens/>
      <w:autoSpaceDN w:val="0"/>
      <w:spacing w:after="200" w:line="276" w:lineRule="auto"/>
      <w:ind w:left="720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paragraph" w:styleId="Bezodstpw">
    <w:name w:val="No Spacing"/>
    <w:pPr>
      <w:suppressAutoHyphens/>
      <w:autoSpaceDN w:val="0"/>
      <w:spacing w:line="100" w:lineRule="atLeast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paragraph" w:styleId="Stopka">
    <w:name w:val="footer"/>
    <w:pPr>
      <w:widowControl w:val="0"/>
      <w:suppressLineNumbers/>
      <w:tabs>
        <w:tab w:val="center" w:pos="4536"/>
        <w:tab w:val="right" w:pos="9072"/>
      </w:tabs>
      <w:suppressAutoHyphens/>
      <w:autoSpaceDN w:val="0"/>
      <w:spacing w:line="100" w:lineRule="atLeast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paragraph" w:styleId="Nagwek">
    <w:name w:val="header"/>
    <w:basedOn w:val="Normalny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Standard">
    <w:name w:val="Standard"/>
    <w:rsid w:val="00D60363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Bielaś</dc:creator>
  <cp:keywords/>
  <cp:lastModifiedBy>Jarosław Kaczmarek</cp:lastModifiedBy>
  <cp:revision>15</cp:revision>
  <cp:lastPrinted>2014-04-01T11:09:00Z</cp:lastPrinted>
  <dcterms:created xsi:type="dcterms:W3CDTF">2023-04-11T12:03:00Z</dcterms:created>
  <dcterms:modified xsi:type="dcterms:W3CDTF">2026-03-23T13:08:00Z</dcterms:modified>
</cp:coreProperties>
</file>