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CE0F" w14:textId="77777777" w:rsidR="000377C2" w:rsidRDefault="000377C2" w:rsidP="000377C2">
      <w:pPr>
        <w:pStyle w:val="Standard"/>
        <w:rPr>
          <w:sz w:val="22"/>
        </w:rPr>
      </w:pPr>
    </w:p>
    <w:p w14:paraId="1447E52D" w14:textId="77777777" w:rsidR="000377C2" w:rsidRDefault="000377C2" w:rsidP="000377C2">
      <w:pPr>
        <w:pStyle w:val="Standard"/>
        <w:rPr>
          <w:sz w:val="22"/>
        </w:rPr>
      </w:pPr>
    </w:p>
    <w:p w14:paraId="252FAD04" w14:textId="77777777" w:rsidR="000377C2" w:rsidRDefault="000377C2" w:rsidP="000377C2">
      <w:pPr>
        <w:pStyle w:val="Standard"/>
        <w:rPr>
          <w:sz w:val="22"/>
        </w:rPr>
      </w:pPr>
    </w:p>
    <w:p w14:paraId="310D38BD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63466CAC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FC3DD4D" w14:textId="77777777" w:rsidR="000377C2" w:rsidRDefault="000377C2" w:rsidP="000377C2">
      <w:pPr>
        <w:pStyle w:val="Standard"/>
        <w:rPr>
          <w:sz w:val="22"/>
        </w:rPr>
      </w:pPr>
    </w:p>
    <w:p w14:paraId="380D8C25" w14:textId="77777777" w:rsidR="000377C2" w:rsidRDefault="000377C2" w:rsidP="000377C2">
      <w:pPr>
        <w:pStyle w:val="Standard"/>
        <w:rPr>
          <w:sz w:val="22"/>
        </w:rPr>
      </w:pPr>
    </w:p>
    <w:p w14:paraId="7AC6319E" w14:textId="77777777" w:rsidR="000377C2" w:rsidRDefault="000377C2" w:rsidP="000377C2">
      <w:pPr>
        <w:pStyle w:val="Standard"/>
        <w:rPr>
          <w:sz w:val="22"/>
        </w:rPr>
      </w:pPr>
    </w:p>
    <w:p w14:paraId="206A73DC" w14:textId="77777777" w:rsidR="000377C2" w:rsidRDefault="000377C2" w:rsidP="000377C2">
      <w:pPr>
        <w:pStyle w:val="Standard"/>
        <w:rPr>
          <w:sz w:val="22"/>
        </w:rPr>
      </w:pPr>
    </w:p>
    <w:p w14:paraId="2EEB8355" w14:textId="77777777" w:rsidR="000377C2" w:rsidRDefault="000377C2" w:rsidP="000377C2">
      <w:pPr>
        <w:pStyle w:val="Standard"/>
        <w:rPr>
          <w:sz w:val="22"/>
        </w:rPr>
      </w:pPr>
    </w:p>
    <w:p w14:paraId="1C1A2780" w14:textId="77777777" w:rsidR="000377C2" w:rsidRDefault="000377C2" w:rsidP="000377C2">
      <w:pPr>
        <w:pStyle w:val="Standard"/>
      </w:pPr>
    </w:p>
    <w:p w14:paraId="326A2840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D96F56B" w14:textId="2F791E98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</w:t>
      </w:r>
      <w:r w:rsidR="00330BF5">
        <w:rPr>
          <w:b/>
        </w:rPr>
        <w:t>Ogólnych Warunków Zamówienia</w:t>
      </w:r>
    </w:p>
    <w:p w14:paraId="1351DF5E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46F2D64A" w14:textId="77777777" w:rsidR="000377C2" w:rsidRPr="000B471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74F91E05" w14:textId="14019550" w:rsidR="00EC6EE3" w:rsidRDefault="000377C2" w:rsidP="000377C2">
      <w:pPr>
        <w:pStyle w:val="Standard"/>
        <w:spacing w:line="360" w:lineRule="auto"/>
      </w:pPr>
      <w:r w:rsidRPr="000B4712">
        <w:t>S</w:t>
      </w:r>
      <w:r w:rsidR="00EC6EE3">
        <w:t>kładając ofertę w przetargu:</w:t>
      </w:r>
    </w:p>
    <w:p w14:paraId="24F7CBB9" w14:textId="145A9FFD" w:rsidR="004825B8" w:rsidRDefault="004825B8" w:rsidP="000377C2">
      <w:pPr>
        <w:pStyle w:val="Standard"/>
        <w:spacing w:line="360" w:lineRule="auto"/>
      </w:pPr>
      <w:r w:rsidRPr="004825B8">
        <w:rPr>
          <w:bCs/>
        </w:rPr>
        <w:t>19/MTEL/GW/2026 –  Dostawa  osprzętu wiertniczego</w:t>
      </w:r>
    </w:p>
    <w:p w14:paraId="77F403A9" w14:textId="3F6C7743" w:rsidR="000377C2" w:rsidRPr="000B4712" w:rsidRDefault="00E95A07" w:rsidP="000377C2">
      <w:pPr>
        <w:pStyle w:val="Standard"/>
        <w:spacing w:line="360" w:lineRule="auto"/>
      </w:pPr>
      <w:r w:rsidRPr="000B4712">
        <w:t>oświadczam</w:t>
      </w:r>
      <w:r w:rsidR="00883BFD" w:rsidRPr="000B4712">
        <w:t>y</w:t>
      </w:r>
      <w:r w:rsidR="000377C2" w:rsidRPr="000B4712">
        <w:t>, że:</w:t>
      </w:r>
    </w:p>
    <w:p w14:paraId="673D6FD7" w14:textId="77777777" w:rsidR="000377C2" w:rsidRDefault="000377C2" w:rsidP="000377C2">
      <w:pPr>
        <w:pStyle w:val="Standard"/>
        <w:spacing w:line="360" w:lineRule="auto"/>
        <w:jc w:val="center"/>
        <w:rPr>
          <w:b/>
        </w:rPr>
      </w:pPr>
    </w:p>
    <w:p w14:paraId="692B0838" w14:textId="118CB014" w:rsidR="000377C2" w:rsidRDefault="00C638FD" w:rsidP="00330BF5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330BF5">
        <w:rPr>
          <w:b/>
          <w:bCs/>
          <w:i/>
          <w:iCs/>
        </w:rPr>
        <w:t>Ogólne Warunki Zamówienia – zał. nr 12.</w:t>
      </w:r>
      <w:r w:rsidR="0004714A">
        <w:rPr>
          <w:b/>
          <w:bCs/>
          <w:i/>
          <w:iCs/>
        </w:rPr>
        <w:t xml:space="preserve"> </w:t>
      </w:r>
    </w:p>
    <w:p w14:paraId="32E730AD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6A4318A3" w14:textId="77777777" w:rsidR="000377C2" w:rsidRDefault="000377C2" w:rsidP="000377C2">
      <w:pPr>
        <w:pStyle w:val="Standard"/>
        <w:jc w:val="center"/>
        <w:rPr>
          <w:b/>
        </w:rPr>
      </w:pPr>
    </w:p>
    <w:p w14:paraId="2B152378" w14:textId="77777777" w:rsidR="000377C2" w:rsidRDefault="000377C2" w:rsidP="000377C2">
      <w:pPr>
        <w:pStyle w:val="Standard"/>
        <w:jc w:val="center"/>
        <w:rPr>
          <w:b/>
        </w:rPr>
      </w:pPr>
    </w:p>
    <w:p w14:paraId="64FE8EE7" w14:textId="77777777" w:rsidR="000377C2" w:rsidRDefault="000377C2" w:rsidP="000377C2">
      <w:pPr>
        <w:pStyle w:val="Standard"/>
        <w:jc w:val="center"/>
      </w:pPr>
    </w:p>
    <w:p w14:paraId="14BD2BBB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3843696B" w14:textId="77777777" w:rsidR="007B249B" w:rsidRDefault="007B249B"/>
    <w:sectPr w:rsidR="007B24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A696" w14:textId="77777777" w:rsidR="007A3D3B" w:rsidRDefault="007A3D3B" w:rsidP="00456DC0">
      <w:r>
        <w:separator/>
      </w:r>
    </w:p>
  </w:endnote>
  <w:endnote w:type="continuationSeparator" w:id="0">
    <w:p w14:paraId="2557D867" w14:textId="77777777" w:rsidR="007A3D3B" w:rsidRDefault="007A3D3B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5012" w14:textId="77777777" w:rsidR="007A3D3B" w:rsidRDefault="007A3D3B" w:rsidP="00456DC0">
      <w:r>
        <w:separator/>
      </w:r>
    </w:p>
  </w:footnote>
  <w:footnote w:type="continuationSeparator" w:id="0">
    <w:p w14:paraId="6E66A253" w14:textId="77777777" w:rsidR="007A3D3B" w:rsidRDefault="007A3D3B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510A" w14:textId="423F9637" w:rsidR="000B4712" w:rsidRPr="00EC6EE3" w:rsidRDefault="004825B8" w:rsidP="000B4712">
    <w:pPr>
      <w:pStyle w:val="Nagwek"/>
      <w:rPr>
        <w:rFonts w:asciiTheme="minorHAnsi" w:eastAsia="Calibri" w:hAnsiTheme="minorHAnsi" w:cstheme="minorHAnsi"/>
        <w:iCs/>
        <w:kern w:val="0"/>
        <w:sz w:val="16"/>
        <w:szCs w:val="16"/>
        <w:lang w:eastAsia="en-US" w:bidi="ar-SA"/>
      </w:rPr>
    </w:pPr>
    <w:r w:rsidRPr="004825B8">
      <w:rPr>
        <w:rFonts w:asciiTheme="minorHAnsi" w:eastAsia="Calibri" w:hAnsiTheme="minorHAnsi" w:cstheme="minorHAnsi"/>
        <w:bCs/>
        <w:iCs/>
        <w:kern w:val="0"/>
        <w:sz w:val="16"/>
        <w:szCs w:val="16"/>
        <w:lang w:eastAsia="en-US" w:bidi="ar-SA"/>
      </w:rPr>
      <w:t>19/MTEL/GW/2026 –  Dostawa  osprzętu wiertniczego</w:t>
    </w:r>
    <w:r w:rsidR="00DF1A94">
      <w:rPr>
        <w:rFonts w:asciiTheme="minorHAnsi" w:eastAsia="Calibri" w:hAnsiTheme="minorHAnsi" w:cstheme="minorHAnsi"/>
        <w:bCs/>
        <w:iCs/>
        <w:kern w:val="0"/>
        <w:sz w:val="16"/>
        <w:szCs w:val="16"/>
        <w:lang w:eastAsia="en-US" w:bidi="ar-SA"/>
      </w:rPr>
      <w:t xml:space="preserve">                                                                                                                                 Zał. nr 13</w:t>
    </w:r>
  </w:p>
  <w:p w14:paraId="6BA827DC" w14:textId="0A23136D" w:rsidR="00CE7130" w:rsidRPr="007B3165" w:rsidRDefault="00CE7130" w:rsidP="00902D27">
    <w:pPr>
      <w:pStyle w:val="Nagwek"/>
      <w:rPr>
        <w:rFonts w:asciiTheme="minorHAnsi" w:eastAsia="Calibri" w:hAnsiTheme="minorHAnsi" w:cstheme="minorHAnsi"/>
        <w:i/>
        <w:iCs/>
        <w:kern w:val="0"/>
        <w:sz w:val="22"/>
        <w:szCs w:val="22"/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54948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15ABC"/>
    <w:rsid w:val="0002240A"/>
    <w:rsid w:val="000352E6"/>
    <w:rsid w:val="000377C2"/>
    <w:rsid w:val="0004714A"/>
    <w:rsid w:val="00063EBF"/>
    <w:rsid w:val="00067914"/>
    <w:rsid w:val="00067D31"/>
    <w:rsid w:val="000765D3"/>
    <w:rsid w:val="000B4712"/>
    <w:rsid w:val="000E4237"/>
    <w:rsid w:val="00116A5E"/>
    <w:rsid w:val="00120268"/>
    <w:rsid w:val="0012291C"/>
    <w:rsid w:val="001847DE"/>
    <w:rsid w:val="00193F9F"/>
    <w:rsid w:val="001A094E"/>
    <w:rsid w:val="001E18D8"/>
    <w:rsid w:val="001E78AD"/>
    <w:rsid w:val="001F7415"/>
    <w:rsid w:val="001F7C64"/>
    <w:rsid w:val="0020153C"/>
    <w:rsid w:val="00237B8E"/>
    <w:rsid w:val="00243B0D"/>
    <w:rsid w:val="0025072A"/>
    <w:rsid w:val="00252E9F"/>
    <w:rsid w:val="00291642"/>
    <w:rsid w:val="002C2763"/>
    <w:rsid w:val="002D6D50"/>
    <w:rsid w:val="002D7CDB"/>
    <w:rsid w:val="002F5521"/>
    <w:rsid w:val="00300319"/>
    <w:rsid w:val="0033033C"/>
    <w:rsid w:val="00330BF5"/>
    <w:rsid w:val="00330C16"/>
    <w:rsid w:val="00333C86"/>
    <w:rsid w:val="003341BF"/>
    <w:rsid w:val="0034582D"/>
    <w:rsid w:val="003462DE"/>
    <w:rsid w:val="0036119D"/>
    <w:rsid w:val="003653D0"/>
    <w:rsid w:val="00374CC4"/>
    <w:rsid w:val="00377872"/>
    <w:rsid w:val="00380F82"/>
    <w:rsid w:val="00381DED"/>
    <w:rsid w:val="00386D55"/>
    <w:rsid w:val="003B20B1"/>
    <w:rsid w:val="003C01A3"/>
    <w:rsid w:val="003D065A"/>
    <w:rsid w:val="004410C2"/>
    <w:rsid w:val="00451391"/>
    <w:rsid w:val="00456DC0"/>
    <w:rsid w:val="004825B8"/>
    <w:rsid w:val="00487686"/>
    <w:rsid w:val="005105CB"/>
    <w:rsid w:val="00523A77"/>
    <w:rsid w:val="005251DB"/>
    <w:rsid w:val="00553AAA"/>
    <w:rsid w:val="005602F2"/>
    <w:rsid w:val="005633FD"/>
    <w:rsid w:val="0057724F"/>
    <w:rsid w:val="005824A5"/>
    <w:rsid w:val="005940DB"/>
    <w:rsid w:val="005A7AE4"/>
    <w:rsid w:val="005B693F"/>
    <w:rsid w:val="005C0F8E"/>
    <w:rsid w:val="00601BD5"/>
    <w:rsid w:val="00604DEF"/>
    <w:rsid w:val="00605158"/>
    <w:rsid w:val="006067E1"/>
    <w:rsid w:val="00610F3D"/>
    <w:rsid w:val="00633D2B"/>
    <w:rsid w:val="0064359F"/>
    <w:rsid w:val="00663D90"/>
    <w:rsid w:val="006806B2"/>
    <w:rsid w:val="006964B2"/>
    <w:rsid w:val="006A1726"/>
    <w:rsid w:val="006A4776"/>
    <w:rsid w:val="006B3D0D"/>
    <w:rsid w:val="006C4C17"/>
    <w:rsid w:val="006E3D02"/>
    <w:rsid w:val="0073008E"/>
    <w:rsid w:val="00732C8E"/>
    <w:rsid w:val="00736D45"/>
    <w:rsid w:val="0074786A"/>
    <w:rsid w:val="00750EA8"/>
    <w:rsid w:val="00770D7A"/>
    <w:rsid w:val="007959F1"/>
    <w:rsid w:val="007A3D3B"/>
    <w:rsid w:val="007B249B"/>
    <w:rsid w:val="007B3165"/>
    <w:rsid w:val="007B652E"/>
    <w:rsid w:val="0080160D"/>
    <w:rsid w:val="00814A52"/>
    <w:rsid w:val="00847424"/>
    <w:rsid w:val="00883BFD"/>
    <w:rsid w:val="008C43BE"/>
    <w:rsid w:val="008D45DC"/>
    <w:rsid w:val="008D7B41"/>
    <w:rsid w:val="008F175C"/>
    <w:rsid w:val="00902D27"/>
    <w:rsid w:val="00905FE8"/>
    <w:rsid w:val="00920266"/>
    <w:rsid w:val="009314E8"/>
    <w:rsid w:val="009323E4"/>
    <w:rsid w:val="009374DB"/>
    <w:rsid w:val="00972F23"/>
    <w:rsid w:val="00975648"/>
    <w:rsid w:val="00990366"/>
    <w:rsid w:val="009A3AC4"/>
    <w:rsid w:val="009B05E3"/>
    <w:rsid w:val="009F06E9"/>
    <w:rsid w:val="00A06913"/>
    <w:rsid w:val="00A257A0"/>
    <w:rsid w:val="00A734D1"/>
    <w:rsid w:val="00AA33A1"/>
    <w:rsid w:val="00AA638C"/>
    <w:rsid w:val="00AB726C"/>
    <w:rsid w:val="00AC043C"/>
    <w:rsid w:val="00AC4209"/>
    <w:rsid w:val="00AC5313"/>
    <w:rsid w:val="00B0098B"/>
    <w:rsid w:val="00B1574E"/>
    <w:rsid w:val="00B35F86"/>
    <w:rsid w:val="00B423E2"/>
    <w:rsid w:val="00B90634"/>
    <w:rsid w:val="00BA2991"/>
    <w:rsid w:val="00BF32CC"/>
    <w:rsid w:val="00C017B8"/>
    <w:rsid w:val="00C479EA"/>
    <w:rsid w:val="00C542E0"/>
    <w:rsid w:val="00C54A40"/>
    <w:rsid w:val="00C638FD"/>
    <w:rsid w:val="00C8336E"/>
    <w:rsid w:val="00CA5A47"/>
    <w:rsid w:val="00CB3216"/>
    <w:rsid w:val="00CC3CAE"/>
    <w:rsid w:val="00CC72C3"/>
    <w:rsid w:val="00CE04E5"/>
    <w:rsid w:val="00CE5812"/>
    <w:rsid w:val="00CE7130"/>
    <w:rsid w:val="00CF5D36"/>
    <w:rsid w:val="00D05FF0"/>
    <w:rsid w:val="00D3308C"/>
    <w:rsid w:val="00D55651"/>
    <w:rsid w:val="00D92947"/>
    <w:rsid w:val="00DC004D"/>
    <w:rsid w:val="00DC21F5"/>
    <w:rsid w:val="00DC4384"/>
    <w:rsid w:val="00DD0229"/>
    <w:rsid w:val="00DD1453"/>
    <w:rsid w:val="00DD53FF"/>
    <w:rsid w:val="00DF1A94"/>
    <w:rsid w:val="00E16CD3"/>
    <w:rsid w:val="00E436D1"/>
    <w:rsid w:val="00E51643"/>
    <w:rsid w:val="00E55DF6"/>
    <w:rsid w:val="00E82C66"/>
    <w:rsid w:val="00E8385C"/>
    <w:rsid w:val="00E95A07"/>
    <w:rsid w:val="00EB31EB"/>
    <w:rsid w:val="00EB62EA"/>
    <w:rsid w:val="00EB661F"/>
    <w:rsid w:val="00EC6EE3"/>
    <w:rsid w:val="00EE3C27"/>
    <w:rsid w:val="00F26775"/>
    <w:rsid w:val="00F323CD"/>
    <w:rsid w:val="00F4140F"/>
    <w:rsid w:val="00F42954"/>
    <w:rsid w:val="00F849C9"/>
    <w:rsid w:val="00F85939"/>
    <w:rsid w:val="00F95158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A011C"/>
  <w15:docId w15:val="{93A41668-3240-4F20-87CB-8A029F9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01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4</cp:revision>
  <cp:lastPrinted>2015-10-07T05:32:00Z</cp:lastPrinted>
  <dcterms:created xsi:type="dcterms:W3CDTF">2025-06-13T05:45:00Z</dcterms:created>
  <dcterms:modified xsi:type="dcterms:W3CDTF">2026-05-04T06:39:00Z</dcterms:modified>
</cp:coreProperties>
</file>