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55C7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72565E13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663F43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739DB361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3F78DB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B059574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30435E68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3897866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BDCB8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AD185C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48C30B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353478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12AB99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F1E68BC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19F0F494" w14:textId="3527C1D5" w:rsidR="00887F0E" w:rsidRPr="00563E7B" w:rsidRDefault="00B93105" w:rsidP="00887F0E">
      <w:pPr>
        <w:pStyle w:val="Nagwek"/>
        <w:rPr>
          <w:sz w:val="18"/>
          <w:szCs w:val="18"/>
        </w:rPr>
      </w:pP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887F0E">
        <w:rPr>
          <w:rFonts w:cs="Arial"/>
          <w:b/>
          <w:spacing w:val="-4"/>
          <w:sz w:val="18"/>
          <w:szCs w:val="18"/>
        </w:rPr>
        <w:t xml:space="preserve">Postępowanie </w:t>
      </w:r>
      <w:r w:rsidR="003150A2">
        <w:rPr>
          <w:rFonts w:cs="Arial"/>
          <w:b/>
          <w:spacing w:val="-4"/>
          <w:sz w:val="18"/>
          <w:szCs w:val="18"/>
        </w:rPr>
        <w:t>10</w:t>
      </w:r>
      <w:r w:rsidR="00887F0E">
        <w:rPr>
          <w:rFonts w:cs="Arial"/>
          <w:b/>
          <w:spacing w:val="-4"/>
          <w:sz w:val="18"/>
          <w:szCs w:val="18"/>
        </w:rPr>
        <w:t xml:space="preserve">/MTEL/PK/2023 - ZAKUP ŁADOWARKI KOŁOWEJ Z ŁYŻKĄ O POJEMNOŚCI MINIMUM </w:t>
      </w:r>
      <w:r w:rsidR="00DE50A0">
        <w:rPr>
          <w:rFonts w:cs="Arial"/>
          <w:b/>
          <w:spacing w:val="-4"/>
          <w:sz w:val="18"/>
          <w:szCs w:val="18"/>
        </w:rPr>
        <w:t>3,5</w:t>
      </w:r>
      <w:r w:rsidR="00887F0E">
        <w:rPr>
          <w:rFonts w:cs="Arial"/>
          <w:b/>
          <w:spacing w:val="-4"/>
          <w:sz w:val="18"/>
          <w:szCs w:val="18"/>
        </w:rPr>
        <w:t>M</w:t>
      </w:r>
      <w:r w:rsidR="00887F0E">
        <w:rPr>
          <w:rFonts w:cs="Arial"/>
          <w:b/>
          <w:spacing w:val="-4"/>
          <w:sz w:val="18"/>
          <w:szCs w:val="18"/>
          <w:vertAlign w:val="superscript"/>
        </w:rPr>
        <w:t>3</w:t>
      </w:r>
      <w:r w:rsidR="00887F0E">
        <w:rPr>
          <w:rFonts w:cs="Arial"/>
          <w:b/>
          <w:spacing w:val="-4"/>
          <w:sz w:val="18"/>
          <w:szCs w:val="18"/>
        </w:rPr>
        <w:tab/>
      </w:r>
    </w:p>
    <w:p w14:paraId="2CA4EBCF" w14:textId="4BE394FA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4DF73EA3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212AD64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036AF3D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919C36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2C6AB5D1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14CDD38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3738387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2DAC19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1D42671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1779F35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3C7A19F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343EBA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FB36ED5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1AFB812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3D356A7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4541846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7D827B2D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1BC59EC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D26DDB" w14:textId="5132D5C8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</w:t>
      </w:r>
      <w:r w:rsidR="003150A2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9406" w14:textId="77777777" w:rsidR="00F243C3" w:rsidRDefault="00F243C3">
      <w:r>
        <w:separator/>
      </w:r>
    </w:p>
  </w:endnote>
  <w:endnote w:type="continuationSeparator" w:id="0">
    <w:p w14:paraId="745D01C0" w14:textId="77777777" w:rsidR="00F243C3" w:rsidRDefault="00F2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9D6F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950F1" wp14:editId="1D9325F7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24BD2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50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3F24BD2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63E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42450" wp14:editId="5291D1A6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7AB5C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4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0B7AB5C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20198DA3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A11BE75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5C48B1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0F5B5F3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A85D" w14:textId="77777777" w:rsidR="00F243C3" w:rsidRDefault="00F243C3">
      <w:r>
        <w:rPr>
          <w:color w:val="000000"/>
        </w:rPr>
        <w:separator/>
      </w:r>
    </w:p>
  </w:footnote>
  <w:footnote w:type="continuationSeparator" w:id="0">
    <w:p w14:paraId="12658E53" w14:textId="77777777" w:rsidR="00F243C3" w:rsidRDefault="00F2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FB7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DFA7310" wp14:editId="7C1D0081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F76475" w:rsidRPr="00AC24E5" w14:paraId="3F48E9C5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F7688D" w14:textId="3B777DC1" w:rsidR="00887F0E" w:rsidRPr="00563E7B" w:rsidRDefault="00887F0E" w:rsidP="00887F0E">
          <w:pPr>
            <w:pStyle w:val="Nagwek"/>
            <w:rPr>
              <w:sz w:val="18"/>
              <w:szCs w:val="18"/>
            </w:rPr>
          </w:pPr>
          <w:r>
            <w:rPr>
              <w:rFonts w:cs="Arial"/>
              <w:b/>
              <w:spacing w:val="-4"/>
              <w:sz w:val="18"/>
              <w:szCs w:val="18"/>
            </w:rPr>
            <w:t xml:space="preserve">Postępowanie </w:t>
          </w:r>
          <w:r w:rsidR="003150A2">
            <w:rPr>
              <w:rFonts w:cs="Arial"/>
              <w:b/>
              <w:spacing w:val="-4"/>
              <w:sz w:val="18"/>
              <w:szCs w:val="18"/>
            </w:rPr>
            <w:t>10</w:t>
          </w:r>
          <w:r>
            <w:rPr>
              <w:rFonts w:cs="Arial"/>
              <w:b/>
              <w:spacing w:val="-4"/>
              <w:sz w:val="18"/>
              <w:szCs w:val="18"/>
            </w:rPr>
            <w:t xml:space="preserve">/MTEL/PK/2023 - ZAKUP ŁADOWARKI KOŁOWEJ Z ŁYŻKĄ O POJEMNOŚCI MINIMUM </w:t>
          </w:r>
          <w:r w:rsidR="00C8416E">
            <w:rPr>
              <w:rFonts w:cs="Arial"/>
              <w:b/>
              <w:spacing w:val="-4"/>
              <w:sz w:val="18"/>
              <w:szCs w:val="18"/>
            </w:rPr>
            <w:t>3,5</w:t>
          </w:r>
          <w:r>
            <w:rPr>
              <w:rFonts w:cs="Arial"/>
              <w:b/>
              <w:spacing w:val="-4"/>
              <w:sz w:val="18"/>
              <w:szCs w:val="18"/>
            </w:rPr>
            <w:t>M</w:t>
          </w:r>
          <w:r>
            <w:rPr>
              <w:rFonts w:cs="Arial"/>
              <w:b/>
              <w:spacing w:val="-4"/>
              <w:sz w:val="18"/>
              <w:szCs w:val="18"/>
              <w:vertAlign w:val="superscript"/>
            </w:rPr>
            <w:t>3</w:t>
          </w:r>
          <w:r>
            <w:rPr>
              <w:rFonts w:cs="Arial"/>
              <w:b/>
              <w:spacing w:val="-4"/>
              <w:sz w:val="18"/>
              <w:szCs w:val="18"/>
            </w:rPr>
            <w:tab/>
          </w:r>
        </w:p>
        <w:p w14:paraId="1AD02C87" w14:textId="0A9A27D9" w:rsidR="00F76475" w:rsidRDefault="00F76475" w:rsidP="00DE6BF4"/>
      </w:tc>
    </w:tr>
  </w:tbl>
  <w:p w14:paraId="6B3D0347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37324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1B547C"/>
    <w:rsid w:val="002448BE"/>
    <w:rsid w:val="00261742"/>
    <w:rsid w:val="00265337"/>
    <w:rsid w:val="0028168A"/>
    <w:rsid w:val="00292624"/>
    <w:rsid w:val="002A79DB"/>
    <w:rsid w:val="002B4AA0"/>
    <w:rsid w:val="002C39B2"/>
    <w:rsid w:val="003150A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E2539"/>
    <w:rsid w:val="005F5A82"/>
    <w:rsid w:val="00615945"/>
    <w:rsid w:val="00633854"/>
    <w:rsid w:val="006378CF"/>
    <w:rsid w:val="00646337"/>
    <w:rsid w:val="00651DAF"/>
    <w:rsid w:val="006D1AE9"/>
    <w:rsid w:val="006D7E7D"/>
    <w:rsid w:val="00736B4F"/>
    <w:rsid w:val="007A0ED0"/>
    <w:rsid w:val="007D69AD"/>
    <w:rsid w:val="007E1B92"/>
    <w:rsid w:val="00803ABF"/>
    <w:rsid w:val="0085225D"/>
    <w:rsid w:val="00887F0E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044C8"/>
    <w:rsid w:val="00B14B15"/>
    <w:rsid w:val="00B2586B"/>
    <w:rsid w:val="00B53736"/>
    <w:rsid w:val="00B93105"/>
    <w:rsid w:val="00BB385D"/>
    <w:rsid w:val="00BB76F6"/>
    <w:rsid w:val="00C12968"/>
    <w:rsid w:val="00C8416E"/>
    <w:rsid w:val="00CD3846"/>
    <w:rsid w:val="00CE5390"/>
    <w:rsid w:val="00CF6052"/>
    <w:rsid w:val="00D714DD"/>
    <w:rsid w:val="00D86F5E"/>
    <w:rsid w:val="00DA59CE"/>
    <w:rsid w:val="00DB4005"/>
    <w:rsid w:val="00DB7C8B"/>
    <w:rsid w:val="00DD7EF4"/>
    <w:rsid w:val="00DE0B5E"/>
    <w:rsid w:val="00DE50A0"/>
    <w:rsid w:val="00DE6BF4"/>
    <w:rsid w:val="00E11391"/>
    <w:rsid w:val="00E41177"/>
    <w:rsid w:val="00EF2943"/>
    <w:rsid w:val="00EF4472"/>
    <w:rsid w:val="00F00AD5"/>
    <w:rsid w:val="00F243C3"/>
    <w:rsid w:val="00F7647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5284A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Monika Telenga</cp:lastModifiedBy>
  <cp:revision>7</cp:revision>
  <cp:lastPrinted>2013-07-04T12:03:00Z</cp:lastPrinted>
  <dcterms:created xsi:type="dcterms:W3CDTF">2022-07-28T05:26:00Z</dcterms:created>
  <dcterms:modified xsi:type="dcterms:W3CDTF">2023-10-30T11:52:00Z</dcterms:modified>
</cp:coreProperties>
</file>